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98E684" w14:textId="56D67CD1" w:rsidR="000D0F32" w:rsidRDefault="000D0F32" w:rsidP="008765B7">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E75F43">
        <w:rPr>
          <w:rFonts w:ascii="Arial" w:hAnsi="Arial" w:cs="Arial"/>
          <w:sz w:val="24"/>
          <w:szCs w:val="24"/>
        </w:rPr>
        <w:t>March 12</w:t>
      </w:r>
      <w:r w:rsidR="00A43CC0">
        <w:rPr>
          <w:rFonts w:ascii="Arial" w:hAnsi="Arial" w:cs="Arial"/>
          <w:sz w:val="24"/>
          <w:szCs w:val="24"/>
        </w:rPr>
        <w:t>, 2025</w:t>
      </w:r>
      <w:r w:rsidR="00E75F43">
        <w:rPr>
          <w:rFonts w:ascii="Arial" w:hAnsi="Arial" w:cs="Arial"/>
          <w:sz w:val="24"/>
          <w:szCs w:val="24"/>
        </w:rPr>
        <w:t xml:space="preserve"> </w:t>
      </w:r>
      <w:r w:rsidR="00E75F43" w:rsidRPr="00C9094E">
        <w:rPr>
          <w:rFonts w:ascii="Arial" w:hAnsi="Arial" w:cs="Arial"/>
          <w:sz w:val="20"/>
          <w:szCs w:val="20"/>
        </w:rPr>
        <w:t>(meeting moved from February 26)</w:t>
      </w:r>
      <w:r w:rsidRPr="00C9094E">
        <w:rPr>
          <w:rFonts w:ascii="Arial" w:hAnsi="Arial" w:cs="Arial"/>
          <w:sz w:val="20"/>
          <w:szCs w:val="20"/>
        </w:rPr>
        <w:t xml:space="preserve"> </w:t>
      </w:r>
      <w:r>
        <w:rPr>
          <w:rFonts w:ascii="Arial" w:hAnsi="Arial" w:cs="Arial"/>
          <w:sz w:val="24"/>
          <w:szCs w:val="24"/>
        </w:rPr>
        <w:t>at 1:15pm</w:t>
      </w:r>
      <w:r>
        <w:rPr>
          <w:rFonts w:ascii="Arial" w:hAnsi="Arial" w:cs="Arial"/>
          <w:sz w:val="24"/>
          <w:szCs w:val="24"/>
        </w:rPr>
        <w:br/>
        <w:t>Dawson Creek –</w:t>
      </w:r>
      <w:r w:rsidR="002A1F1E">
        <w:rPr>
          <w:rFonts w:ascii="Arial" w:hAnsi="Arial" w:cs="Arial"/>
          <w:sz w:val="24"/>
          <w:szCs w:val="24"/>
        </w:rPr>
        <w:t xml:space="preserve"> </w:t>
      </w:r>
      <w:r w:rsidR="00C0355C">
        <w:rPr>
          <w:rFonts w:ascii="Arial" w:hAnsi="Arial" w:cs="Arial"/>
          <w:sz w:val="24"/>
          <w:szCs w:val="24"/>
        </w:rPr>
        <w:t>Microsoft Teams</w:t>
      </w:r>
      <w:r w:rsidR="00CF1B54">
        <w:rPr>
          <w:rFonts w:ascii="Arial" w:hAnsi="Arial" w:cs="Arial"/>
          <w:sz w:val="24"/>
          <w:szCs w:val="24"/>
        </w:rPr>
        <w:t xml:space="preserve"> or Regional Boardroom</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Pr>
          <w:rFonts w:ascii="Arial" w:hAnsi="Arial" w:cs="Arial"/>
          <w:sz w:val="24"/>
          <w:szCs w:val="24"/>
        </w:rPr>
        <w:br/>
        <w:t>______________________________________________________________________</w:t>
      </w:r>
    </w:p>
    <w:p w14:paraId="58F1B3F0" w14:textId="700931AC" w:rsidR="00C70F86" w:rsidRPr="008B0086" w:rsidRDefault="000D0F32" w:rsidP="008B0086">
      <w:pPr>
        <w:jc w:val="center"/>
        <w:rPr>
          <w:rFonts w:ascii="Arial" w:hAnsi="Arial" w:cs="Arial"/>
          <w:b/>
          <w:bCs/>
          <w:sz w:val="24"/>
          <w:szCs w:val="24"/>
        </w:rPr>
      </w:pPr>
      <w:r w:rsidRPr="000D0F32">
        <w:rPr>
          <w:rFonts w:ascii="Arial" w:hAnsi="Arial" w:cs="Arial"/>
          <w:b/>
          <w:bCs/>
          <w:sz w:val="24"/>
          <w:szCs w:val="24"/>
        </w:rPr>
        <w:t>AGENDA</w:t>
      </w:r>
      <w:r w:rsidR="008B0086">
        <w:rPr>
          <w:rFonts w:ascii="Arial" w:hAnsi="Arial" w:cs="Arial"/>
          <w:b/>
          <w:bCs/>
          <w:sz w:val="24"/>
          <w:szCs w:val="24"/>
        </w:rPr>
        <w:br/>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sidR="008B0086">
        <w:rPr>
          <w:rFonts w:ascii="Arial" w:hAnsi="Arial" w:cs="Arial"/>
          <w:sz w:val="20"/>
          <w:szCs w:val="20"/>
        </w:rPr>
        <w:br/>
      </w:r>
      <w:r w:rsidR="008B0086" w:rsidRPr="008B0086">
        <w:rPr>
          <w:rFonts w:ascii="Arial" w:hAnsi="Arial" w:cs="Arial"/>
          <w:sz w:val="20"/>
          <w:szCs w:val="20"/>
        </w:rPr>
        <w:t xml:space="preserve">Northern Lights College serves the communities of Northern British Columbia that are located on the territories of the Tsaa Che Ne Dene, Dene-Zaa, Saulteau, Tse’khene, Tlinget, Tahltan and Kaska Dena. We also acknowledge the Cree and the Metis for their guardianship of the land on which we live, work and play.  We acknowledge our hosts and honour their gracious welcome to those seeking knowledge.  </w:t>
      </w:r>
      <w:r w:rsidR="00544B29">
        <w:rPr>
          <w:rFonts w:ascii="Arial" w:hAnsi="Arial" w:cs="Arial"/>
          <w:sz w:val="20"/>
          <w:szCs w:val="20"/>
        </w:rPr>
        <w:br/>
      </w:r>
    </w:p>
    <w:p w14:paraId="58AA27C2" w14:textId="0173BCCD" w:rsidR="00FD0B4D" w:rsidRDefault="000D0F32" w:rsidP="00FD0B4D">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7C07AD">
        <w:rPr>
          <w:rFonts w:ascii="Arial" w:hAnsi="Arial" w:cs="Arial"/>
          <w:sz w:val="24"/>
          <w:szCs w:val="24"/>
        </w:rPr>
        <w:t>S. Fraser</w:t>
      </w:r>
    </w:p>
    <w:p w14:paraId="00BEFE99" w14:textId="639B521E" w:rsidR="000D0F32" w:rsidRPr="00FD0B4D" w:rsidRDefault="00E069E6" w:rsidP="00FD0B4D">
      <w:pPr>
        <w:pStyle w:val="ListParagraph"/>
        <w:ind w:left="567"/>
        <w:rPr>
          <w:rFonts w:ascii="Arial" w:hAnsi="Arial" w:cs="Arial"/>
          <w:sz w:val="24"/>
          <w:szCs w:val="24"/>
        </w:rPr>
      </w:pPr>
      <w:r w:rsidRPr="00FD0B4D">
        <w:rPr>
          <w:rFonts w:ascii="Arial" w:hAnsi="Arial" w:cs="Arial"/>
          <w:sz w:val="24"/>
          <w:szCs w:val="24"/>
        </w:rPr>
        <w:tab/>
      </w:r>
    </w:p>
    <w:p w14:paraId="11FF8656" w14:textId="56A16BA8"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Minutes</w:t>
      </w:r>
      <w:r w:rsidR="00E7424E">
        <w:rPr>
          <w:rFonts w:ascii="Arial" w:hAnsi="Arial" w:cs="Arial"/>
          <w:sz w:val="24"/>
          <w:szCs w:val="24"/>
        </w:rPr>
        <w:t>:</w:t>
      </w:r>
      <w:r>
        <w:rPr>
          <w:rFonts w:ascii="Arial" w:hAnsi="Arial" w:cs="Arial"/>
          <w:sz w:val="24"/>
          <w:szCs w:val="24"/>
        </w:rPr>
        <w:t xml:space="preserve"> </w:t>
      </w:r>
      <w:r w:rsidR="00E75F43">
        <w:rPr>
          <w:rFonts w:ascii="Arial" w:hAnsi="Arial" w:cs="Arial"/>
          <w:sz w:val="24"/>
          <w:szCs w:val="24"/>
        </w:rPr>
        <w:t>January 2</w:t>
      </w:r>
      <w:r w:rsidR="00473992">
        <w:rPr>
          <w:rFonts w:ascii="Arial" w:hAnsi="Arial" w:cs="Arial"/>
          <w:sz w:val="24"/>
          <w:szCs w:val="24"/>
        </w:rPr>
        <w:t>2</w:t>
      </w:r>
      <w:r w:rsidR="00E75F43">
        <w:rPr>
          <w:rFonts w:ascii="Arial" w:hAnsi="Arial" w:cs="Arial"/>
          <w:sz w:val="24"/>
          <w:szCs w:val="24"/>
        </w:rPr>
        <w:t xml:space="preserve">, </w:t>
      </w:r>
      <w:proofErr w:type="gramStart"/>
      <w:r w:rsidR="00E75F43">
        <w:rPr>
          <w:rFonts w:ascii="Arial" w:hAnsi="Arial" w:cs="Arial"/>
          <w:sz w:val="24"/>
          <w:szCs w:val="24"/>
        </w:rPr>
        <w:t>2025</w:t>
      </w:r>
      <w:proofErr w:type="gramEnd"/>
      <w:r w:rsidR="00E75F43">
        <w:rPr>
          <w:rFonts w:ascii="Arial" w:hAnsi="Arial" w:cs="Arial"/>
          <w:sz w:val="24"/>
          <w:szCs w:val="24"/>
        </w:rPr>
        <w:tab/>
      </w:r>
      <w:r w:rsidR="00E75F43">
        <w:rPr>
          <w:rFonts w:ascii="Arial" w:hAnsi="Arial" w:cs="Arial"/>
          <w:sz w:val="24"/>
          <w:szCs w:val="24"/>
        </w:rPr>
        <w:tab/>
      </w:r>
      <w:r w:rsidR="00E75F43">
        <w:rPr>
          <w:rFonts w:ascii="Arial" w:hAnsi="Arial" w:cs="Arial"/>
          <w:sz w:val="24"/>
          <w:szCs w:val="24"/>
        </w:rPr>
        <w:tab/>
      </w:r>
      <w:r w:rsidR="00E75F43">
        <w:rPr>
          <w:rFonts w:ascii="Arial" w:hAnsi="Arial" w:cs="Arial"/>
          <w:sz w:val="24"/>
          <w:szCs w:val="24"/>
        </w:rPr>
        <w:tab/>
      </w:r>
      <w:r w:rsidR="00FD0B4D">
        <w:rPr>
          <w:rFonts w:ascii="Arial" w:hAnsi="Arial" w:cs="Arial"/>
          <w:sz w:val="24"/>
          <w:szCs w:val="24"/>
        </w:rPr>
        <w:tab/>
      </w:r>
      <w:r w:rsidR="007C07AD">
        <w:rPr>
          <w:rFonts w:ascii="Arial" w:hAnsi="Arial" w:cs="Arial"/>
          <w:sz w:val="24"/>
          <w:szCs w:val="24"/>
        </w:rPr>
        <w:t>S. Fraser</w:t>
      </w:r>
    </w:p>
    <w:p w14:paraId="6380EEE5" w14:textId="562756DA" w:rsidR="00AC3692" w:rsidRPr="00AC3692" w:rsidRDefault="00355C7F" w:rsidP="00AC3692">
      <w:pPr>
        <w:pStyle w:val="ListParagraph"/>
        <w:rPr>
          <w:rFonts w:ascii="Arial" w:hAnsi="Arial" w:cs="Arial"/>
          <w:sz w:val="24"/>
          <w:szCs w:val="24"/>
        </w:rPr>
      </w:pPr>
      <w:r>
        <w:rPr>
          <w:rFonts w:ascii="Arial" w:hAnsi="Arial" w:cs="Arial"/>
          <w:sz w:val="24"/>
          <w:szCs w:val="24"/>
        </w:rPr>
        <w:object w:dxaOrig="1541" w:dyaOrig="998" w14:anchorId="3E3BBA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4pt;height:50.4pt" o:ole="">
            <v:imagedata r:id="rId5" o:title=""/>
          </v:shape>
          <o:OLEObject Type="Embed" ProgID="Acrobat.Document.DC" ShapeID="_x0000_i1025" DrawAspect="Icon" ObjectID="_1802686720" r:id="rId6"/>
        </w:object>
      </w:r>
    </w:p>
    <w:p w14:paraId="373DFE0C" w14:textId="2951A38C" w:rsidR="00BC7465" w:rsidRDefault="009D19EA" w:rsidP="009D19EA">
      <w:pPr>
        <w:pStyle w:val="ListParagraph"/>
        <w:numPr>
          <w:ilvl w:val="0"/>
          <w:numId w:val="1"/>
        </w:numPr>
        <w:ind w:left="567" w:hanging="567"/>
        <w:rPr>
          <w:rFonts w:ascii="Arial" w:hAnsi="Arial" w:cs="Arial"/>
          <w:sz w:val="24"/>
          <w:szCs w:val="24"/>
        </w:rPr>
      </w:pPr>
      <w:r>
        <w:rPr>
          <w:rFonts w:ascii="Arial" w:hAnsi="Arial" w:cs="Arial"/>
          <w:sz w:val="24"/>
          <w:szCs w:val="24"/>
        </w:rPr>
        <w:t>Action List</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AC3692">
        <w:rPr>
          <w:rFonts w:ascii="Arial" w:hAnsi="Arial" w:cs="Arial"/>
          <w:sz w:val="24"/>
          <w:szCs w:val="24"/>
        </w:rPr>
        <w:tab/>
      </w:r>
      <w:r w:rsidR="00AC3692">
        <w:rPr>
          <w:rFonts w:ascii="Arial" w:hAnsi="Arial" w:cs="Arial"/>
          <w:sz w:val="24"/>
          <w:szCs w:val="24"/>
        </w:rPr>
        <w:tab/>
      </w:r>
      <w:r w:rsidR="00AC3692">
        <w:rPr>
          <w:rFonts w:ascii="Arial" w:hAnsi="Arial" w:cs="Arial"/>
          <w:sz w:val="24"/>
          <w:szCs w:val="24"/>
        </w:rPr>
        <w:tab/>
        <w:t>S. Fraser</w:t>
      </w:r>
      <w:r w:rsidR="00AC3692">
        <w:rPr>
          <w:rFonts w:ascii="Arial" w:hAnsi="Arial" w:cs="Arial"/>
          <w:sz w:val="24"/>
          <w:szCs w:val="24"/>
        </w:rPr>
        <w:br/>
      </w:r>
      <w:r w:rsidR="007C2954">
        <w:rPr>
          <w:rFonts w:ascii="Arial" w:hAnsi="Arial" w:cs="Arial"/>
          <w:sz w:val="24"/>
          <w:szCs w:val="24"/>
        </w:rPr>
        <w:t xml:space="preserve"> </w:t>
      </w:r>
      <w:r w:rsidR="007C2954">
        <w:rPr>
          <w:rFonts w:ascii="Arial" w:hAnsi="Arial" w:cs="Arial"/>
          <w:sz w:val="24"/>
          <w:szCs w:val="24"/>
        </w:rPr>
        <w:object w:dxaOrig="1541" w:dyaOrig="998" w14:anchorId="3BFBEB54">
          <v:shape id="_x0000_i1026" type="#_x0000_t75" style="width:77.4pt;height:50.4pt" o:ole="">
            <v:imagedata r:id="rId7" o:title=""/>
          </v:shape>
          <o:OLEObject Type="Embed" ProgID="Acrobat.Document.DC" ShapeID="_x0000_i1026" DrawAspect="Icon" ObjectID="_1802686721" r:id="rId8"/>
        </w:object>
      </w:r>
    </w:p>
    <w:p w14:paraId="2230B820" w14:textId="77777777" w:rsidR="00B23FAA" w:rsidRPr="009D19EA" w:rsidRDefault="00B23FAA" w:rsidP="00B23FAA">
      <w:pPr>
        <w:pStyle w:val="ListParagraph"/>
        <w:ind w:left="567"/>
        <w:rPr>
          <w:rFonts w:ascii="Arial" w:hAnsi="Arial" w:cs="Arial"/>
          <w:sz w:val="24"/>
          <w:szCs w:val="24"/>
        </w:rPr>
      </w:pPr>
    </w:p>
    <w:p w14:paraId="5BD87183" w14:textId="4A0CA4AA" w:rsidR="007F0387" w:rsidRPr="00BC7465" w:rsidRDefault="000D0F32" w:rsidP="00BC7465">
      <w:pPr>
        <w:ind w:left="567" w:hanging="567"/>
        <w:rPr>
          <w:rFonts w:ascii="Arial" w:hAnsi="Arial" w:cs="Arial"/>
          <w:b/>
          <w:bCs/>
          <w:sz w:val="24"/>
          <w:szCs w:val="24"/>
        </w:rPr>
      </w:pPr>
      <w:bookmarkStart w:id="0" w:name="_Hlk132794483"/>
      <w:r w:rsidRPr="000D0F32">
        <w:rPr>
          <w:rFonts w:ascii="Arial" w:hAnsi="Arial" w:cs="Arial"/>
          <w:b/>
          <w:bCs/>
          <w:sz w:val="24"/>
          <w:szCs w:val="24"/>
        </w:rPr>
        <w:t>Decision</w:t>
      </w:r>
      <w:bookmarkEnd w:id="0"/>
    </w:p>
    <w:p w14:paraId="725911D3" w14:textId="3B5ED9C4" w:rsidR="0013603C" w:rsidRDefault="00C9094E" w:rsidP="0013603C">
      <w:pPr>
        <w:pStyle w:val="ListParagraph"/>
        <w:numPr>
          <w:ilvl w:val="0"/>
          <w:numId w:val="1"/>
        </w:numPr>
        <w:ind w:left="426" w:right="-286" w:hanging="426"/>
        <w:rPr>
          <w:rFonts w:ascii="Arial" w:hAnsi="Arial" w:cs="Arial"/>
          <w:sz w:val="24"/>
          <w:szCs w:val="24"/>
        </w:rPr>
      </w:pPr>
      <w:bookmarkStart w:id="1" w:name="_Hlk161911865"/>
      <w:bookmarkStart w:id="2" w:name="_Hlk177641577"/>
      <w:r>
        <w:rPr>
          <w:rFonts w:ascii="Arial" w:hAnsi="Arial" w:cs="Arial"/>
          <w:sz w:val="24"/>
          <w:szCs w:val="24"/>
        </w:rPr>
        <w:t>ESTR 047</w:t>
      </w:r>
      <w:r>
        <w:rPr>
          <w:rFonts w:ascii="Arial" w:hAnsi="Arial" w:cs="Arial"/>
          <w:sz w:val="24"/>
          <w:szCs w:val="24"/>
        </w:rPr>
        <w:tab/>
      </w:r>
      <w:r w:rsidR="00C74EAD">
        <w:rPr>
          <w:rFonts w:ascii="Arial" w:hAnsi="Arial" w:cs="Arial"/>
          <w:sz w:val="24"/>
          <w:szCs w:val="24"/>
        </w:rPr>
        <w:tab/>
      </w:r>
      <w:r w:rsidR="00C74EAD">
        <w:rPr>
          <w:rFonts w:ascii="Arial" w:hAnsi="Arial" w:cs="Arial"/>
          <w:sz w:val="24"/>
          <w:szCs w:val="24"/>
        </w:rPr>
        <w:tab/>
      </w:r>
      <w:r w:rsidR="00C74EAD">
        <w:rPr>
          <w:rFonts w:ascii="Arial" w:hAnsi="Arial" w:cs="Arial"/>
          <w:sz w:val="24"/>
          <w:szCs w:val="24"/>
        </w:rPr>
        <w:tab/>
      </w:r>
      <w:r w:rsidR="007A16D0">
        <w:rPr>
          <w:rFonts w:ascii="Arial" w:hAnsi="Arial" w:cs="Arial"/>
          <w:sz w:val="24"/>
          <w:szCs w:val="24"/>
        </w:rPr>
        <w:tab/>
      </w:r>
      <w:r w:rsidR="007A16D0">
        <w:rPr>
          <w:rFonts w:ascii="Arial" w:hAnsi="Arial" w:cs="Arial"/>
          <w:sz w:val="24"/>
          <w:szCs w:val="24"/>
        </w:rPr>
        <w:tab/>
      </w:r>
      <w:r w:rsidR="007A16D0">
        <w:rPr>
          <w:rFonts w:ascii="Arial" w:hAnsi="Arial" w:cs="Arial"/>
          <w:sz w:val="24"/>
          <w:szCs w:val="24"/>
        </w:rPr>
        <w:tab/>
      </w:r>
      <w:r w:rsidR="007A570D">
        <w:rPr>
          <w:rFonts w:ascii="Arial" w:hAnsi="Arial" w:cs="Arial"/>
          <w:sz w:val="24"/>
          <w:szCs w:val="24"/>
        </w:rPr>
        <w:tab/>
      </w:r>
      <w:r w:rsidR="001919B3">
        <w:rPr>
          <w:rFonts w:ascii="Arial" w:hAnsi="Arial" w:cs="Arial"/>
          <w:sz w:val="24"/>
          <w:szCs w:val="24"/>
        </w:rPr>
        <w:tab/>
      </w:r>
      <w:bookmarkStart w:id="3" w:name="_Hlk183011393"/>
      <w:r>
        <w:rPr>
          <w:rFonts w:ascii="Arial" w:hAnsi="Arial" w:cs="Arial"/>
          <w:sz w:val="24"/>
          <w:szCs w:val="24"/>
        </w:rPr>
        <w:t>K. Lewis</w:t>
      </w:r>
    </w:p>
    <w:bookmarkStart w:id="4" w:name="_Hlk177637282"/>
    <w:bookmarkEnd w:id="3"/>
    <w:p w14:paraId="434F92EB" w14:textId="70EDF178" w:rsidR="007F279D" w:rsidRDefault="007C2954" w:rsidP="007F0387">
      <w:pPr>
        <w:pStyle w:val="ListParagraph"/>
        <w:ind w:left="567"/>
        <w:rPr>
          <w:rFonts w:ascii="Arial" w:hAnsi="Arial" w:cs="Arial"/>
          <w:i/>
          <w:iCs/>
        </w:rPr>
      </w:pPr>
      <w:r>
        <w:rPr>
          <w:rFonts w:ascii="Arial" w:hAnsi="Arial" w:cs="Arial"/>
          <w:i/>
          <w:iCs/>
        </w:rPr>
        <w:object w:dxaOrig="1541" w:dyaOrig="998" w14:anchorId="554449D0">
          <v:shape id="_x0000_i1027" type="#_x0000_t75" style="width:77.4pt;height:50.4pt" o:ole="">
            <v:imagedata r:id="rId9" o:title=""/>
          </v:shape>
          <o:OLEObject Type="Embed" ProgID="Acrobat.Document.DC" ShapeID="_x0000_i1027" DrawAspect="Icon" ObjectID="_1802686722" r:id="rId10"/>
        </w:object>
      </w:r>
      <w:r>
        <w:rPr>
          <w:rFonts w:ascii="Arial" w:hAnsi="Arial" w:cs="Arial"/>
          <w:i/>
          <w:iCs/>
        </w:rPr>
        <w:object w:dxaOrig="1541" w:dyaOrig="998" w14:anchorId="73558F3D">
          <v:shape id="_x0000_i1028" type="#_x0000_t75" style="width:77.4pt;height:50.4pt" o:ole="">
            <v:imagedata r:id="rId11" o:title=""/>
          </v:shape>
          <o:OLEObject Type="Embed" ProgID="Acrobat.Document.DC" ShapeID="_x0000_i1028" DrawAspect="Icon" ObjectID="_1802686723" r:id="rId12"/>
        </w:object>
      </w:r>
    </w:p>
    <w:p w14:paraId="190A25D0" w14:textId="593437DA" w:rsidR="007F0387" w:rsidRDefault="007F0387" w:rsidP="007F0387">
      <w:pPr>
        <w:pStyle w:val="ListParagraph"/>
        <w:ind w:left="567"/>
        <w:rPr>
          <w:rFonts w:ascii="Arial" w:hAnsi="Arial" w:cs="Arial"/>
          <w:sz w:val="24"/>
          <w:szCs w:val="24"/>
        </w:rPr>
      </w:pPr>
      <w:r>
        <w:rPr>
          <w:rFonts w:ascii="Arial" w:hAnsi="Arial" w:cs="Arial"/>
          <w:sz w:val="24"/>
          <w:szCs w:val="24"/>
        </w:rPr>
        <w:t xml:space="preserve">Motion: </w:t>
      </w:r>
    </w:p>
    <w:p w14:paraId="62F9038E" w14:textId="04B65454" w:rsidR="003A3AEB" w:rsidRDefault="007F0387" w:rsidP="007F279D">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bookmarkEnd w:id="1"/>
      <w:r w:rsidR="00D82A8C" w:rsidRPr="00D82A8C">
        <w:rPr>
          <w:rFonts w:ascii="Times New Roman" w:hAnsi="Times New Roman"/>
          <w:i/>
          <w:iCs/>
          <w:spacing w:val="-2"/>
          <w:sz w:val="24"/>
          <w:szCs w:val="24"/>
        </w:rPr>
        <w:t xml:space="preserve">the Education Council </w:t>
      </w:r>
      <w:bookmarkEnd w:id="4"/>
      <w:bookmarkEnd w:id="2"/>
      <w:r w:rsidR="00C9094E" w:rsidRPr="00C9094E">
        <w:rPr>
          <w:rFonts w:ascii="Times New Roman" w:hAnsi="Times New Roman"/>
          <w:i/>
          <w:iCs/>
          <w:spacing w:val="-2"/>
          <w:sz w:val="24"/>
          <w:szCs w:val="24"/>
        </w:rPr>
        <w:t>approves the revised Course Outline ESTR 047, effective September 2025.</w:t>
      </w:r>
    </w:p>
    <w:p w14:paraId="781057F7" w14:textId="77777777" w:rsidR="007F279D" w:rsidRPr="007F279D" w:rsidRDefault="007F279D" w:rsidP="007F279D">
      <w:pPr>
        <w:pStyle w:val="ListParagraph"/>
        <w:ind w:left="927"/>
        <w:rPr>
          <w:rFonts w:ascii="Times New Roman" w:hAnsi="Times New Roman"/>
          <w:i/>
          <w:iCs/>
          <w:spacing w:val="-2"/>
          <w:sz w:val="24"/>
          <w:szCs w:val="24"/>
        </w:rPr>
      </w:pPr>
    </w:p>
    <w:p w14:paraId="3D55D1F6" w14:textId="144193D5" w:rsidR="00651151" w:rsidRDefault="00C9094E" w:rsidP="00F93F0B">
      <w:pPr>
        <w:pStyle w:val="ListParagraph"/>
        <w:numPr>
          <w:ilvl w:val="0"/>
          <w:numId w:val="1"/>
        </w:numPr>
        <w:ind w:right="-286"/>
        <w:rPr>
          <w:rFonts w:ascii="Arial" w:hAnsi="Arial" w:cs="Arial"/>
          <w:sz w:val="24"/>
          <w:szCs w:val="24"/>
        </w:rPr>
      </w:pPr>
      <w:r>
        <w:rPr>
          <w:rFonts w:ascii="Arial" w:hAnsi="Arial" w:cs="Arial"/>
          <w:sz w:val="24"/>
          <w:szCs w:val="24"/>
        </w:rPr>
        <w:t>Repeal of policy E-4.01 Aboriginal Peoples Education Policy</w:t>
      </w:r>
      <w:r w:rsidR="00C74EAD">
        <w:rPr>
          <w:rFonts w:ascii="Arial" w:hAnsi="Arial" w:cs="Arial"/>
          <w:sz w:val="24"/>
          <w:szCs w:val="24"/>
        </w:rPr>
        <w:tab/>
      </w:r>
      <w:r w:rsidR="00AF5193">
        <w:rPr>
          <w:rFonts w:ascii="Arial" w:hAnsi="Arial" w:cs="Arial"/>
          <w:sz w:val="24"/>
          <w:szCs w:val="24"/>
        </w:rPr>
        <w:tab/>
      </w:r>
      <w:r>
        <w:rPr>
          <w:rFonts w:ascii="Arial" w:hAnsi="Arial" w:cs="Arial"/>
          <w:sz w:val="24"/>
          <w:szCs w:val="24"/>
        </w:rPr>
        <w:t>M. Calvert</w:t>
      </w:r>
    </w:p>
    <w:p w14:paraId="36C5423F" w14:textId="37146032" w:rsidR="00C74EAD" w:rsidRDefault="007C2954" w:rsidP="00F52726">
      <w:pPr>
        <w:pStyle w:val="ListParagraph"/>
        <w:ind w:left="567"/>
        <w:rPr>
          <w:rFonts w:ascii="Arial" w:hAnsi="Arial" w:cs="Arial"/>
          <w:i/>
          <w:iCs/>
        </w:rPr>
      </w:pPr>
      <w:r>
        <w:rPr>
          <w:rFonts w:ascii="Arial" w:hAnsi="Arial" w:cs="Arial"/>
          <w:i/>
          <w:iCs/>
        </w:rPr>
        <w:object w:dxaOrig="1541" w:dyaOrig="998" w14:anchorId="23BB244D">
          <v:shape id="_x0000_i1029" type="#_x0000_t75" style="width:77.4pt;height:50.4pt" o:ole="">
            <v:imagedata r:id="rId13" o:title=""/>
          </v:shape>
          <o:OLEObject Type="Embed" ProgID="Acrobat.Document.DC" ShapeID="_x0000_i1029" DrawAspect="Icon" ObjectID="_1802686724" r:id="rId14"/>
        </w:object>
      </w:r>
    </w:p>
    <w:p w14:paraId="5D453400" w14:textId="620A0DEE" w:rsidR="00F52726" w:rsidRDefault="00F52726" w:rsidP="00F52726">
      <w:pPr>
        <w:pStyle w:val="ListParagraph"/>
        <w:ind w:left="567"/>
        <w:rPr>
          <w:rFonts w:ascii="Arial" w:hAnsi="Arial" w:cs="Arial"/>
          <w:sz w:val="24"/>
          <w:szCs w:val="24"/>
        </w:rPr>
      </w:pPr>
      <w:r>
        <w:rPr>
          <w:rFonts w:ascii="Arial" w:hAnsi="Arial" w:cs="Arial"/>
          <w:sz w:val="24"/>
          <w:szCs w:val="24"/>
        </w:rPr>
        <w:t xml:space="preserve">Motion: </w:t>
      </w:r>
    </w:p>
    <w:p w14:paraId="0E87BBE1" w14:textId="7F638DBA" w:rsidR="00945E2D" w:rsidRPr="002A1A9C" w:rsidRDefault="00F52726" w:rsidP="002A1A9C">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D82A8C">
        <w:rPr>
          <w:rFonts w:ascii="Times New Roman" w:hAnsi="Times New Roman"/>
          <w:i/>
          <w:iCs/>
          <w:spacing w:val="-2"/>
          <w:sz w:val="24"/>
          <w:szCs w:val="24"/>
        </w:rPr>
        <w:t xml:space="preserve">the Education Council </w:t>
      </w:r>
      <w:r w:rsidR="00C74EAD" w:rsidRPr="00C74EAD">
        <w:rPr>
          <w:rFonts w:ascii="Times New Roman" w:hAnsi="Times New Roman"/>
          <w:i/>
          <w:iCs/>
          <w:spacing w:val="-2"/>
          <w:sz w:val="24"/>
          <w:szCs w:val="24"/>
        </w:rPr>
        <w:t xml:space="preserve">approves the revised Course Outline MGMT 295, effective September </w:t>
      </w:r>
      <w:r w:rsidR="002A1A9C" w:rsidRPr="002A1A9C">
        <w:rPr>
          <w:rFonts w:ascii="Times New Roman" w:hAnsi="Times New Roman"/>
          <w:i/>
          <w:iCs/>
          <w:spacing w:val="-2"/>
          <w:sz w:val="24"/>
          <w:szCs w:val="24"/>
        </w:rPr>
        <w:t>2025</w:t>
      </w:r>
      <w:r w:rsidR="004C511E">
        <w:rPr>
          <w:rFonts w:ascii="Times New Roman" w:hAnsi="Times New Roman"/>
          <w:i/>
          <w:iCs/>
          <w:spacing w:val="-2"/>
          <w:sz w:val="24"/>
          <w:szCs w:val="24"/>
        </w:rPr>
        <w:t>.</w:t>
      </w:r>
      <w:r w:rsidRPr="002A1A9C">
        <w:rPr>
          <w:rFonts w:ascii="Times New Roman" w:hAnsi="Times New Roman"/>
          <w:i/>
          <w:iCs/>
          <w:spacing w:val="-2"/>
          <w:sz w:val="24"/>
          <w:szCs w:val="24"/>
        </w:rPr>
        <w:t xml:space="preserve"> </w:t>
      </w:r>
    </w:p>
    <w:p w14:paraId="4F61C623" w14:textId="77777777" w:rsidR="002E002E" w:rsidRDefault="002E002E" w:rsidP="002E002E">
      <w:pPr>
        <w:pStyle w:val="ListParagraph"/>
        <w:ind w:left="927"/>
        <w:rPr>
          <w:rFonts w:ascii="Times New Roman" w:hAnsi="Times New Roman"/>
          <w:i/>
          <w:iCs/>
          <w:spacing w:val="-2"/>
          <w:sz w:val="24"/>
          <w:szCs w:val="24"/>
        </w:rPr>
      </w:pPr>
    </w:p>
    <w:p w14:paraId="22E260A9" w14:textId="77777777" w:rsidR="00B23FAA" w:rsidRPr="007A16D0" w:rsidRDefault="00B23FAA" w:rsidP="002E002E">
      <w:pPr>
        <w:pStyle w:val="ListParagraph"/>
        <w:ind w:left="927"/>
        <w:rPr>
          <w:rFonts w:ascii="Times New Roman" w:hAnsi="Times New Roman"/>
          <w:i/>
          <w:iCs/>
          <w:spacing w:val="-2"/>
          <w:sz w:val="24"/>
          <w:szCs w:val="24"/>
        </w:rPr>
      </w:pPr>
    </w:p>
    <w:p w14:paraId="2ECB4875" w14:textId="36A40D52" w:rsidR="0075259D" w:rsidRPr="000D0F32" w:rsidRDefault="000D0F32" w:rsidP="000D0F32">
      <w:pPr>
        <w:rPr>
          <w:rFonts w:ascii="Arial" w:hAnsi="Arial" w:cs="Arial"/>
          <w:b/>
          <w:bCs/>
          <w:sz w:val="24"/>
          <w:szCs w:val="24"/>
        </w:rPr>
      </w:pPr>
      <w:r w:rsidRPr="000D0F32">
        <w:rPr>
          <w:rFonts w:ascii="Arial" w:hAnsi="Arial" w:cs="Arial"/>
          <w:b/>
          <w:bCs/>
          <w:sz w:val="24"/>
          <w:szCs w:val="24"/>
        </w:rPr>
        <w:lastRenderedPageBreak/>
        <w:t>Standing Reports</w:t>
      </w:r>
    </w:p>
    <w:p w14:paraId="666CB7D2" w14:textId="0A69283F" w:rsidR="0075259D" w:rsidRDefault="0075259D" w:rsidP="0075259D">
      <w:pPr>
        <w:pStyle w:val="ListParagraph"/>
        <w:numPr>
          <w:ilvl w:val="0"/>
          <w:numId w:val="1"/>
        </w:numPr>
        <w:ind w:left="426" w:right="-377"/>
        <w:rPr>
          <w:rFonts w:ascii="Arial" w:hAnsi="Arial" w:cs="Arial"/>
          <w:sz w:val="24"/>
          <w:szCs w:val="24"/>
        </w:rPr>
      </w:pPr>
      <w:r>
        <w:rPr>
          <w:rFonts w:ascii="Arial" w:hAnsi="Arial" w:cs="Arial"/>
          <w:sz w:val="24"/>
          <w:szCs w:val="24"/>
        </w:rPr>
        <w:t>Vice-President Academics &amp; Research</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Hyland-Russell</w:t>
      </w:r>
    </w:p>
    <w:p w14:paraId="3E76F2E7" w14:textId="1639A5B9" w:rsidR="00AA44BE" w:rsidRDefault="00B23FAA" w:rsidP="00AA44BE">
      <w:pPr>
        <w:pStyle w:val="ListParagraph"/>
        <w:ind w:left="426" w:right="-377"/>
        <w:rPr>
          <w:rFonts w:ascii="Arial" w:hAnsi="Arial" w:cs="Arial"/>
          <w:sz w:val="24"/>
          <w:szCs w:val="24"/>
        </w:rPr>
      </w:pPr>
      <w:r>
        <w:rPr>
          <w:rFonts w:ascii="Arial" w:hAnsi="Arial" w:cs="Arial"/>
          <w:sz w:val="24"/>
          <w:szCs w:val="24"/>
        </w:rPr>
        <w:object w:dxaOrig="1541" w:dyaOrig="998" w14:anchorId="3C9776C9">
          <v:shape id="_x0000_i1030" type="#_x0000_t75" style="width:77.4pt;height:50.4pt" o:ole="">
            <v:imagedata r:id="rId15" o:title=""/>
          </v:shape>
          <o:OLEObject Type="Embed" ProgID="Acrobat.Document.DC" ShapeID="_x0000_i1030" DrawAspect="Icon" ObjectID="_1802686725" r:id="rId16"/>
        </w:object>
      </w:r>
    </w:p>
    <w:p w14:paraId="6CA6706A" w14:textId="1FF0F0C7" w:rsidR="00AA44BE" w:rsidRDefault="00AA44BE" w:rsidP="0075259D">
      <w:pPr>
        <w:pStyle w:val="ListParagraph"/>
        <w:numPr>
          <w:ilvl w:val="0"/>
          <w:numId w:val="1"/>
        </w:numPr>
        <w:ind w:left="426" w:right="-377"/>
        <w:rPr>
          <w:rFonts w:ascii="Arial" w:hAnsi="Arial" w:cs="Arial"/>
          <w:sz w:val="24"/>
          <w:szCs w:val="24"/>
        </w:rPr>
      </w:pPr>
      <w:r>
        <w:rPr>
          <w:rFonts w:ascii="Arial" w:hAnsi="Arial" w:cs="Arial"/>
          <w:sz w:val="24"/>
          <w:szCs w:val="24"/>
        </w:rPr>
        <w:t xml:space="preserve">Board of Governors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Gilbert</w:t>
      </w:r>
    </w:p>
    <w:p w14:paraId="3140F72B" w14:textId="77777777" w:rsidR="002C638D" w:rsidRDefault="002C638D" w:rsidP="002C638D">
      <w:pPr>
        <w:pStyle w:val="ListParagraph"/>
        <w:ind w:left="426"/>
        <w:rPr>
          <w:rFonts w:ascii="Arial" w:hAnsi="Arial" w:cs="Arial"/>
          <w:sz w:val="24"/>
          <w:szCs w:val="24"/>
        </w:rPr>
      </w:pPr>
    </w:p>
    <w:p w14:paraId="0D45EF2D" w14:textId="0E7141E9" w:rsidR="0075259D" w:rsidRDefault="0075259D" w:rsidP="003D4F9D">
      <w:pPr>
        <w:pStyle w:val="ListParagraph"/>
        <w:numPr>
          <w:ilvl w:val="0"/>
          <w:numId w:val="1"/>
        </w:numPr>
        <w:ind w:left="426"/>
        <w:rPr>
          <w:rFonts w:ascii="Arial" w:hAnsi="Arial" w:cs="Arial"/>
          <w:sz w:val="24"/>
          <w:szCs w:val="24"/>
        </w:rPr>
      </w:pPr>
      <w:r>
        <w:rPr>
          <w:rFonts w:ascii="Arial" w:hAnsi="Arial" w:cs="Arial"/>
          <w:sz w:val="24"/>
          <w:szCs w:val="24"/>
        </w:rPr>
        <w:t>Education Council Chair</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20E31">
        <w:rPr>
          <w:rFonts w:ascii="Arial" w:hAnsi="Arial" w:cs="Arial"/>
          <w:sz w:val="24"/>
          <w:szCs w:val="24"/>
        </w:rPr>
        <w:t>S. Fraser</w:t>
      </w:r>
    </w:p>
    <w:p w14:paraId="0E29C2C9" w14:textId="2323EA10" w:rsidR="0075259D" w:rsidRDefault="00B23FAA" w:rsidP="0075259D">
      <w:pPr>
        <w:pStyle w:val="ListParagraph"/>
        <w:ind w:left="426"/>
        <w:rPr>
          <w:rFonts w:ascii="Arial" w:hAnsi="Arial" w:cs="Arial"/>
          <w:sz w:val="24"/>
          <w:szCs w:val="24"/>
        </w:rPr>
      </w:pPr>
      <w:r>
        <w:rPr>
          <w:rFonts w:ascii="Arial" w:hAnsi="Arial" w:cs="Arial"/>
          <w:sz w:val="24"/>
          <w:szCs w:val="24"/>
        </w:rPr>
        <w:object w:dxaOrig="1541" w:dyaOrig="998" w14:anchorId="33D72687">
          <v:shape id="_x0000_i1031" type="#_x0000_t75" style="width:77.4pt;height:50.4pt" o:ole="">
            <v:imagedata r:id="rId17" o:title=""/>
          </v:shape>
          <o:OLEObject Type="Embed" ProgID="Acrobat.Document.DC" ShapeID="_x0000_i1031" DrawAspect="Icon" ObjectID="_1802686726" r:id="rId18"/>
        </w:object>
      </w:r>
    </w:p>
    <w:p w14:paraId="59921469" w14:textId="66754CFC"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w:t>
      </w:r>
      <w:r w:rsidR="00FA7003">
        <w:rPr>
          <w:rFonts w:ascii="Arial" w:hAnsi="Arial" w:cs="Arial"/>
          <w:sz w:val="24"/>
          <w:szCs w:val="24"/>
        </w:rPr>
        <w:t>al</w:t>
      </w:r>
      <w:r>
        <w:rPr>
          <w:rFonts w:ascii="Arial" w:hAnsi="Arial" w:cs="Arial"/>
          <w:sz w:val="24"/>
          <w:szCs w:val="24"/>
        </w:rPr>
        <w:t xml:space="preserve"> Polic</w:t>
      </w:r>
      <w:r w:rsidR="00FA7003">
        <w:rPr>
          <w:rFonts w:ascii="Arial" w:hAnsi="Arial" w:cs="Arial"/>
          <w:sz w:val="24"/>
          <w:szCs w:val="24"/>
        </w:rPr>
        <w:t xml:space="preserve">ies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D19EA">
        <w:rPr>
          <w:rFonts w:ascii="Arial" w:hAnsi="Arial" w:cs="Arial"/>
          <w:sz w:val="24"/>
          <w:szCs w:val="24"/>
        </w:rPr>
        <w:t>K. Bravo</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7D4AD89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 xml:space="preserve">Curriculum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60D7857E" w14:textId="2D86D44F" w:rsidR="002E22BD" w:rsidRDefault="000D0F32" w:rsidP="002A0397">
      <w:pPr>
        <w:pStyle w:val="ListParagraph"/>
        <w:numPr>
          <w:ilvl w:val="0"/>
          <w:numId w:val="1"/>
        </w:numPr>
        <w:ind w:left="426"/>
        <w:rPr>
          <w:rFonts w:ascii="Arial" w:hAnsi="Arial" w:cs="Arial"/>
          <w:sz w:val="24"/>
          <w:szCs w:val="24"/>
        </w:rPr>
      </w:pPr>
      <w:r>
        <w:rPr>
          <w:rFonts w:ascii="Arial" w:hAnsi="Arial" w:cs="Arial"/>
          <w:sz w:val="24"/>
          <w:szCs w:val="24"/>
        </w:rPr>
        <w:t xml:space="preserve">Admissions and Standards </w:t>
      </w:r>
      <w:r w:rsidR="00FA7003">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B05D13">
        <w:rPr>
          <w:rFonts w:ascii="Arial" w:hAnsi="Arial" w:cs="Arial"/>
          <w:sz w:val="24"/>
          <w:szCs w:val="24"/>
        </w:rPr>
        <w:t>P. Rodriguez</w:t>
      </w:r>
    </w:p>
    <w:p w14:paraId="21FF5241" w14:textId="77777777" w:rsidR="007F279D" w:rsidRPr="007F279D" w:rsidRDefault="007F279D" w:rsidP="007F279D">
      <w:pPr>
        <w:pStyle w:val="ListParagraph"/>
        <w:rPr>
          <w:rFonts w:ascii="Arial" w:hAnsi="Arial" w:cs="Arial"/>
          <w:sz w:val="24"/>
          <w:szCs w:val="24"/>
        </w:rPr>
      </w:pPr>
    </w:p>
    <w:p w14:paraId="4F1A1AB5" w14:textId="6FF04B13" w:rsidR="007F279D" w:rsidRPr="007F279D" w:rsidRDefault="007F279D" w:rsidP="007F279D">
      <w:pPr>
        <w:rPr>
          <w:rFonts w:ascii="Arial" w:hAnsi="Arial" w:cs="Arial"/>
          <w:b/>
          <w:bCs/>
          <w:sz w:val="24"/>
          <w:szCs w:val="24"/>
        </w:rPr>
      </w:pPr>
      <w:r w:rsidRPr="007F279D">
        <w:rPr>
          <w:rFonts w:ascii="Arial" w:hAnsi="Arial" w:cs="Arial"/>
          <w:b/>
          <w:bCs/>
          <w:sz w:val="24"/>
          <w:szCs w:val="24"/>
        </w:rPr>
        <w:t>Information/Discussion</w:t>
      </w:r>
    </w:p>
    <w:p w14:paraId="7029C985" w14:textId="77777777" w:rsidR="00C37941" w:rsidRDefault="00C37941" w:rsidP="00C37941">
      <w:pPr>
        <w:pStyle w:val="ListParagraph"/>
        <w:numPr>
          <w:ilvl w:val="0"/>
          <w:numId w:val="1"/>
        </w:numPr>
        <w:ind w:left="426" w:right="-286" w:hanging="426"/>
        <w:rPr>
          <w:rFonts w:ascii="Arial" w:hAnsi="Arial" w:cs="Arial"/>
          <w:sz w:val="24"/>
          <w:szCs w:val="24"/>
        </w:rPr>
      </w:pPr>
      <w:bookmarkStart w:id="5" w:name="_Hlk191473107"/>
      <w:r>
        <w:rPr>
          <w:rFonts w:ascii="Arial" w:hAnsi="Arial" w:cs="Arial"/>
          <w:sz w:val="24"/>
          <w:szCs w:val="24"/>
        </w:rPr>
        <w:t>Education Council April 23</w:t>
      </w:r>
      <w:r w:rsidRPr="00C9094E">
        <w:rPr>
          <w:rFonts w:ascii="Arial" w:hAnsi="Arial" w:cs="Arial"/>
          <w:sz w:val="24"/>
          <w:szCs w:val="24"/>
          <w:vertAlign w:val="superscript"/>
        </w:rPr>
        <w:t>rd</w:t>
      </w:r>
      <w:r>
        <w:rPr>
          <w:rFonts w:ascii="Arial" w:hAnsi="Arial" w:cs="Arial"/>
          <w:sz w:val="24"/>
          <w:szCs w:val="24"/>
        </w:rPr>
        <w:t xml:space="preserve">, </w:t>
      </w:r>
      <w:proofErr w:type="gramStart"/>
      <w:r>
        <w:rPr>
          <w:rFonts w:ascii="Arial" w:hAnsi="Arial" w:cs="Arial"/>
          <w:sz w:val="24"/>
          <w:szCs w:val="24"/>
        </w:rPr>
        <w:t>2025</w:t>
      </w:r>
      <w:proofErr w:type="gramEnd"/>
      <w:r>
        <w:rPr>
          <w:rFonts w:ascii="Arial" w:hAnsi="Arial" w:cs="Arial"/>
          <w:sz w:val="24"/>
          <w:szCs w:val="24"/>
        </w:rPr>
        <w:t xml:space="preserve"> meeting</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S. Fraser</w:t>
      </w:r>
    </w:p>
    <w:p w14:paraId="0E24EC54" w14:textId="5BA6E02F" w:rsidR="00C37941" w:rsidRPr="00C9094E" w:rsidRDefault="00C37941" w:rsidP="00C37941">
      <w:pPr>
        <w:pStyle w:val="ListParagraph"/>
        <w:numPr>
          <w:ilvl w:val="0"/>
          <w:numId w:val="21"/>
        </w:numPr>
        <w:rPr>
          <w:rFonts w:ascii="Times New Roman" w:hAnsi="Times New Roman" w:cs="Times New Roman"/>
          <w:i/>
          <w:iCs/>
        </w:rPr>
      </w:pPr>
      <w:r w:rsidRPr="00C9094E">
        <w:rPr>
          <w:rFonts w:ascii="Times New Roman" w:hAnsi="Times New Roman" w:cs="Times New Roman"/>
          <w:i/>
          <w:iCs/>
        </w:rPr>
        <w:t>Move meeting to April 30</w:t>
      </w:r>
      <w:r w:rsidRPr="00C9094E">
        <w:rPr>
          <w:rFonts w:ascii="Times New Roman" w:hAnsi="Times New Roman" w:cs="Times New Roman"/>
          <w:i/>
          <w:iCs/>
          <w:vertAlign w:val="superscript"/>
        </w:rPr>
        <w:t>th</w:t>
      </w:r>
      <w:r w:rsidRPr="00C9094E">
        <w:rPr>
          <w:rFonts w:ascii="Times New Roman" w:hAnsi="Times New Roman" w:cs="Times New Roman"/>
          <w:i/>
          <w:iCs/>
        </w:rPr>
        <w:t>, 2025</w:t>
      </w:r>
      <w:r w:rsidR="00CD11F1">
        <w:rPr>
          <w:rFonts w:ascii="Times New Roman" w:hAnsi="Times New Roman" w:cs="Times New Roman"/>
          <w:i/>
          <w:iCs/>
        </w:rPr>
        <w:br/>
        <w:t xml:space="preserve">   OR</w:t>
      </w:r>
    </w:p>
    <w:p w14:paraId="398B137B" w14:textId="77777777" w:rsidR="00C37941" w:rsidRPr="00C9094E" w:rsidRDefault="00C37941" w:rsidP="00C37941">
      <w:pPr>
        <w:pStyle w:val="ListParagraph"/>
        <w:numPr>
          <w:ilvl w:val="0"/>
          <w:numId w:val="21"/>
        </w:numPr>
        <w:rPr>
          <w:rFonts w:ascii="Times New Roman" w:hAnsi="Times New Roman" w:cs="Times New Roman"/>
          <w:i/>
          <w:iCs/>
        </w:rPr>
      </w:pPr>
      <w:r w:rsidRPr="00C9094E">
        <w:rPr>
          <w:rFonts w:ascii="Times New Roman" w:hAnsi="Times New Roman" w:cs="Times New Roman"/>
          <w:i/>
          <w:iCs/>
        </w:rPr>
        <w:t>Cancel April meeting</w:t>
      </w:r>
    </w:p>
    <w:bookmarkEnd w:id="5"/>
    <w:p w14:paraId="5D5A0790" w14:textId="77777777" w:rsidR="00DD6464" w:rsidRDefault="00DD6464" w:rsidP="00DD6464">
      <w:pPr>
        <w:pStyle w:val="ListParagraph"/>
        <w:ind w:left="426"/>
        <w:rPr>
          <w:rFonts w:ascii="Arial" w:hAnsi="Arial" w:cs="Arial"/>
          <w:sz w:val="24"/>
          <w:szCs w:val="24"/>
        </w:rPr>
      </w:pPr>
    </w:p>
    <w:p w14:paraId="13CA6302" w14:textId="5A4CC753" w:rsidR="00C37941" w:rsidRDefault="00C37941" w:rsidP="00C37941">
      <w:pPr>
        <w:pStyle w:val="ListParagraph"/>
        <w:numPr>
          <w:ilvl w:val="0"/>
          <w:numId w:val="1"/>
        </w:numPr>
        <w:ind w:left="426" w:right="-286" w:hanging="426"/>
        <w:rPr>
          <w:rFonts w:ascii="Arial" w:hAnsi="Arial" w:cs="Arial"/>
          <w:sz w:val="24"/>
          <w:szCs w:val="24"/>
        </w:rPr>
      </w:pPr>
      <w:r>
        <w:rPr>
          <w:rFonts w:ascii="Arial" w:hAnsi="Arial" w:cs="Arial"/>
          <w:sz w:val="24"/>
          <w:szCs w:val="24"/>
        </w:rPr>
        <w:t>Accounting Diploma – ‘Required Courses’ errors from last submission</w:t>
      </w:r>
      <w:r>
        <w:rPr>
          <w:rFonts w:ascii="Arial" w:hAnsi="Arial" w:cs="Arial"/>
          <w:sz w:val="24"/>
          <w:szCs w:val="24"/>
        </w:rPr>
        <w:tab/>
        <w:t>K. Doucette</w:t>
      </w:r>
    </w:p>
    <w:p w14:paraId="564507AF" w14:textId="1ABFF1C6" w:rsidR="00C37941" w:rsidRPr="00C9094E" w:rsidRDefault="00C37941" w:rsidP="00C37941">
      <w:pPr>
        <w:pStyle w:val="ListParagraph"/>
        <w:numPr>
          <w:ilvl w:val="0"/>
          <w:numId w:val="22"/>
        </w:numPr>
        <w:rPr>
          <w:rFonts w:ascii="Times New Roman" w:hAnsi="Times New Roman" w:cs="Times New Roman"/>
          <w:i/>
          <w:iCs/>
        </w:rPr>
      </w:pPr>
      <w:r>
        <w:rPr>
          <w:rFonts w:ascii="Times New Roman" w:hAnsi="Times New Roman" w:cs="Times New Roman"/>
          <w:i/>
          <w:iCs/>
        </w:rPr>
        <w:t>Duplicate of ENGL 100 was removed from ‘Recommended electives’</w:t>
      </w:r>
    </w:p>
    <w:p w14:paraId="3144BB1D" w14:textId="23BB7F06" w:rsidR="00C37941" w:rsidRDefault="00C37941" w:rsidP="00C37941">
      <w:pPr>
        <w:pStyle w:val="ListParagraph"/>
        <w:numPr>
          <w:ilvl w:val="0"/>
          <w:numId w:val="22"/>
        </w:numPr>
        <w:rPr>
          <w:rFonts w:ascii="Times New Roman" w:hAnsi="Times New Roman" w:cs="Times New Roman"/>
          <w:i/>
          <w:iCs/>
        </w:rPr>
      </w:pPr>
      <w:r>
        <w:rPr>
          <w:rFonts w:ascii="Times New Roman" w:hAnsi="Times New Roman" w:cs="Times New Roman"/>
          <w:i/>
          <w:iCs/>
        </w:rPr>
        <w:t>Missing Electives</w:t>
      </w:r>
      <w:r w:rsidR="00D47E91">
        <w:rPr>
          <w:rFonts w:ascii="Times New Roman" w:hAnsi="Times New Roman" w:cs="Times New Roman"/>
          <w:i/>
          <w:iCs/>
        </w:rPr>
        <w:t>:</w:t>
      </w:r>
      <w:r>
        <w:rPr>
          <w:rFonts w:ascii="Times New Roman" w:hAnsi="Times New Roman" w:cs="Times New Roman"/>
          <w:i/>
          <w:iCs/>
        </w:rPr>
        <w:t xml:space="preserve"> MGMT 217 and MGMT 261 were added to ‘Additional electives’</w:t>
      </w:r>
    </w:p>
    <w:p w14:paraId="15291A1E" w14:textId="376F328D" w:rsidR="00D47E91" w:rsidRPr="00C9094E" w:rsidRDefault="00B23FAA" w:rsidP="00D47E91">
      <w:pPr>
        <w:pStyle w:val="ListParagraph"/>
        <w:ind w:left="1440"/>
        <w:rPr>
          <w:rFonts w:ascii="Times New Roman" w:hAnsi="Times New Roman" w:cs="Times New Roman"/>
          <w:i/>
          <w:iCs/>
        </w:rPr>
      </w:pPr>
      <w:r>
        <w:rPr>
          <w:rFonts w:ascii="Times New Roman" w:hAnsi="Times New Roman" w:cs="Times New Roman"/>
          <w:i/>
          <w:iCs/>
        </w:rPr>
        <w:object w:dxaOrig="1541" w:dyaOrig="998" w14:anchorId="56D26732">
          <v:shape id="_x0000_i1032" type="#_x0000_t75" style="width:77.4pt;height:50.4pt" o:ole="">
            <v:imagedata r:id="rId19" o:title=""/>
          </v:shape>
          <o:OLEObject Type="Embed" ProgID="Acrobat.Document.DC" ShapeID="_x0000_i1032" DrawAspect="Icon" ObjectID="_1802686727" r:id="rId20"/>
        </w:object>
      </w:r>
    </w:p>
    <w:p w14:paraId="62C24FD8" w14:textId="7DF32356" w:rsidR="003B3C6F" w:rsidRPr="00D47E91" w:rsidRDefault="00C37941" w:rsidP="00C37941">
      <w:pPr>
        <w:pStyle w:val="ListParagraph"/>
        <w:numPr>
          <w:ilvl w:val="0"/>
          <w:numId w:val="1"/>
        </w:numPr>
        <w:rPr>
          <w:rFonts w:ascii="Arial" w:hAnsi="Arial" w:cs="Arial"/>
          <w:sz w:val="24"/>
          <w:szCs w:val="24"/>
        </w:rPr>
      </w:pPr>
      <w:r>
        <w:rPr>
          <w:rFonts w:ascii="Arial" w:hAnsi="Arial" w:cs="Arial"/>
          <w:b/>
          <w:bCs/>
          <w:sz w:val="24"/>
          <w:szCs w:val="24"/>
        </w:rPr>
        <w:t xml:space="preserve"> </w:t>
      </w:r>
      <w:r w:rsidR="00D47E91" w:rsidRPr="00D47E91">
        <w:rPr>
          <w:rFonts w:ascii="Arial" w:hAnsi="Arial" w:cs="Arial"/>
          <w:sz w:val="24"/>
          <w:szCs w:val="24"/>
        </w:rPr>
        <w:t>Review of Education Council bylaws and Election Rules</w:t>
      </w:r>
      <w:r w:rsidR="00D47E91">
        <w:rPr>
          <w:rFonts w:ascii="Arial" w:hAnsi="Arial" w:cs="Arial"/>
          <w:sz w:val="24"/>
          <w:szCs w:val="24"/>
        </w:rPr>
        <w:tab/>
      </w:r>
      <w:r w:rsidR="00D47E91">
        <w:rPr>
          <w:rFonts w:ascii="Arial" w:hAnsi="Arial" w:cs="Arial"/>
          <w:sz w:val="24"/>
          <w:szCs w:val="24"/>
        </w:rPr>
        <w:tab/>
      </w:r>
      <w:r w:rsidR="00D47E91">
        <w:rPr>
          <w:rFonts w:ascii="Arial" w:hAnsi="Arial" w:cs="Arial"/>
          <w:sz w:val="24"/>
          <w:szCs w:val="24"/>
        </w:rPr>
        <w:tab/>
        <w:t>S. Fraser</w:t>
      </w:r>
      <w:r w:rsidR="00BE5EA2">
        <w:rPr>
          <w:rFonts w:ascii="Arial" w:hAnsi="Arial" w:cs="Arial"/>
          <w:sz w:val="24"/>
          <w:szCs w:val="24"/>
        </w:rPr>
        <w:br/>
        <w:t xml:space="preserve">   </w:t>
      </w:r>
      <w:r w:rsidR="00BE5EA2">
        <w:rPr>
          <w:rFonts w:ascii="Arial" w:hAnsi="Arial" w:cs="Arial"/>
          <w:sz w:val="24"/>
          <w:szCs w:val="24"/>
        </w:rPr>
        <w:object w:dxaOrig="1541" w:dyaOrig="998" w14:anchorId="723D3F78">
          <v:shape id="_x0000_i1033" type="#_x0000_t75" style="width:77.4pt;height:50.4pt" o:ole="">
            <v:imagedata r:id="rId21" o:title=""/>
          </v:shape>
          <o:OLEObject Type="Embed" ProgID="Acrobat.Document.DC" ShapeID="_x0000_i1033" DrawAspect="Icon" ObjectID="_1802686728" r:id="rId22"/>
        </w:object>
      </w:r>
      <w:r w:rsidR="00BE5EA2">
        <w:rPr>
          <w:rFonts w:ascii="Arial" w:hAnsi="Arial" w:cs="Arial"/>
          <w:sz w:val="24"/>
          <w:szCs w:val="24"/>
        </w:rPr>
        <w:object w:dxaOrig="1541" w:dyaOrig="998" w14:anchorId="739F9E43">
          <v:shape id="_x0000_i1034" type="#_x0000_t75" style="width:77.4pt;height:50.4pt" o:ole="">
            <v:imagedata r:id="rId23" o:title=""/>
          </v:shape>
          <o:OLEObject Type="Embed" ProgID="Acrobat.Document.DC" ShapeID="_x0000_i1034" DrawAspect="Icon" ObjectID="_1802686729" r:id="rId24"/>
        </w:object>
      </w:r>
    </w:p>
    <w:p w14:paraId="713AD5C4" w14:textId="77777777" w:rsidR="009E0E13" w:rsidRDefault="009E0E13" w:rsidP="000D0F32">
      <w:pPr>
        <w:rPr>
          <w:rFonts w:ascii="Arial" w:hAnsi="Arial" w:cs="Arial"/>
          <w:sz w:val="24"/>
          <w:szCs w:val="24"/>
        </w:rPr>
      </w:pPr>
    </w:p>
    <w:p w14:paraId="3B578918" w14:textId="6FDB61D0" w:rsidR="000517BA" w:rsidRDefault="000D0F32" w:rsidP="000D0F32">
      <w:pPr>
        <w:rPr>
          <w:rFonts w:ascii="Arial" w:hAnsi="Arial" w:cs="Arial"/>
          <w:sz w:val="24"/>
          <w:szCs w:val="24"/>
        </w:rPr>
      </w:pPr>
      <w:r>
        <w:rPr>
          <w:rFonts w:ascii="Arial" w:hAnsi="Arial" w:cs="Arial"/>
          <w:sz w:val="24"/>
          <w:szCs w:val="24"/>
        </w:rPr>
        <w:t xml:space="preserve">Next Meeting – </w:t>
      </w:r>
      <w:r w:rsidR="004F5118">
        <w:rPr>
          <w:rFonts w:ascii="Arial" w:hAnsi="Arial" w:cs="Arial"/>
          <w:sz w:val="24"/>
          <w:szCs w:val="24"/>
        </w:rPr>
        <w:t>March 26</w:t>
      </w:r>
      <w:r w:rsidR="00B05D13">
        <w:rPr>
          <w:rFonts w:ascii="Arial" w:hAnsi="Arial" w:cs="Arial"/>
          <w:sz w:val="24"/>
          <w:szCs w:val="24"/>
        </w:rPr>
        <w:t>, 2025</w:t>
      </w: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2A0397">
      <w:pgSz w:w="12240" w:h="15840"/>
      <w:pgMar w:top="851" w:right="1327" w:bottom="851"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30202F"/>
    <w:multiLevelType w:val="hybridMultilevel"/>
    <w:tmpl w:val="A72265B0"/>
    <w:lvl w:ilvl="0" w:tplc="DE04DEBE">
      <w:start w:val="1"/>
      <w:numFmt w:val="lowerLetter"/>
      <w:lvlText w:val="%1)"/>
      <w:lvlJc w:val="left"/>
      <w:pPr>
        <w:ind w:left="144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2"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9AC2E10"/>
    <w:multiLevelType w:val="hybridMultilevel"/>
    <w:tmpl w:val="BCF20EAC"/>
    <w:lvl w:ilvl="0" w:tplc="99247DD4">
      <w:start w:val="1"/>
      <w:numFmt w:val="lowerLetter"/>
      <w:lvlText w:val="%1)"/>
      <w:lvlJc w:val="left"/>
      <w:pPr>
        <w:ind w:left="1440" w:hanging="360"/>
      </w:pPr>
      <w:rPr>
        <w:rFonts w:hint="default"/>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4"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6" w15:restartNumberingAfterBreak="0">
    <w:nsid w:val="17972409"/>
    <w:multiLevelType w:val="hybridMultilevel"/>
    <w:tmpl w:val="0046F7CA"/>
    <w:lvl w:ilvl="0" w:tplc="441EC08A">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7"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1EC34405"/>
    <w:multiLevelType w:val="hybridMultilevel"/>
    <w:tmpl w:val="4A6C7472"/>
    <w:lvl w:ilvl="0" w:tplc="619AE58E">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10" w15:restartNumberingAfterBreak="0">
    <w:nsid w:val="295A0B60"/>
    <w:multiLevelType w:val="hybridMultilevel"/>
    <w:tmpl w:val="15F8448A"/>
    <w:lvl w:ilvl="0" w:tplc="7338CD4A">
      <w:start w:val="1"/>
      <w:numFmt w:val="lowerLetter"/>
      <w:lvlText w:val="%1)"/>
      <w:lvlJc w:val="left"/>
      <w:pPr>
        <w:ind w:left="144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12" w15:restartNumberingAfterBreak="0">
    <w:nsid w:val="36756065"/>
    <w:multiLevelType w:val="hybridMultilevel"/>
    <w:tmpl w:val="8CF070F2"/>
    <w:lvl w:ilvl="0" w:tplc="B9662D56">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3"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6"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4BF37EB0"/>
    <w:multiLevelType w:val="hybridMultilevel"/>
    <w:tmpl w:val="096821F0"/>
    <w:lvl w:ilvl="0" w:tplc="0AE0804A">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56FA79C1"/>
    <w:multiLevelType w:val="hybridMultilevel"/>
    <w:tmpl w:val="CA04A38E"/>
    <w:lvl w:ilvl="0" w:tplc="E2766A42">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65CC1D3F"/>
    <w:multiLevelType w:val="hybridMultilevel"/>
    <w:tmpl w:val="230E2A04"/>
    <w:lvl w:ilvl="0" w:tplc="6A8CE580">
      <w:start w:val="1"/>
      <w:numFmt w:val="bullet"/>
      <w:lvlText w:val="-"/>
      <w:lvlJc w:val="left"/>
      <w:pPr>
        <w:ind w:left="720" w:hanging="360"/>
      </w:pPr>
      <w:rPr>
        <w:rFonts w:ascii="Calibri" w:eastAsia="Times New Roman"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7CC15825"/>
    <w:multiLevelType w:val="hybridMultilevel"/>
    <w:tmpl w:val="C0CE338E"/>
    <w:lvl w:ilvl="0" w:tplc="18CED6FC">
      <w:start w:val="1"/>
      <w:numFmt w:val="decimal"/>
      <w:lvlText w:val="%1."/>
      <w:lvlJc w:val="left"/>
      <w:pPr>
        <w:ind w:left="360" w:hanging="360"/>
      </w:pPr>
      <w:rPr>
        <w:rFonts w:ascii="Arial" w:hAnsi="Arial" w:cs="Arial" w:hint="default"/>
        <w:b w:val="0"/>
        <w:bCs w:val="0"/>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75706136">
    <w:abstractNumId w:val="20"/>
  </w:num>
  <w:num w:numId="2" w16cid:durableId="1888949412">
    <w:abstractNumId w:val="7"/>
  </w:num>
  <w:num w:numId="3" w16cid:durableId="6057405">
    <w:abstractNumId w:val="4"/>
  </w:num>
  <w:num w:numId="4" w16cid:durableId="179321476">
    <w:abstractNumId w:val="14"/>
  </w:num>
  <w:num w:numId="5" w16cid:durableId="447630205">
    <w:abstractNumId w:val="2"/>
  </w:num>
  <w:num w:numId="6" w16cid:durableId="1470980681">
    <w:abstractNumId w:val="16"/>
  </w:num>
  <w:num w:numId="7" w16cid:durableId="1282027887">
    <w:abstractNumId w:val="13"/>
  </w:num>
  <w:num w:numId="8" w16cid:durableId="1179197321">
    <w:abstractNumId w:val="8"/>
  </w:num>
  <w:num w:numId="9" w16cid:durableId="163590282">
    <w:abstractNumId w:val="5"/>
  </w:num>
  <w:num w:numId="10" w16cid:durableId="1065493368">
    <w:abstractNumId w:val="1"/>
  </w:num>
  <w:num w:numId="11" w16cid:durableId="1797749962">
    <w:abstractNumId w:val="11"/>
  </w:num>
  <w:num w:numId="12" w16cid:durableId="1384477767">
    <w:abstractNumId w:val="15"/>
  </w:num>
  <w:num w:numId="13" w16cid:durableId="119419530">
    <w:abstractNumId w:val="6"/>
  </w:num>
  <w:num w:numId="14" w16cid:durableId="1171213018">
    <w:abstractNumId w:val="12"/>
  </w:num>
  <w:num w:numId="15" w16cid:durableId="283192867">
    <w:abstractNumId w:val="19"/>
  </w:num>
  <w:num w:numId="16" w16cid:durableId="171575218">
    <w:abstractNumId w:val="18"/>
  </w:num>
  <w:num w:numId="17" w16cid:durableId="541676936">
    <w:abstractNumId w:val="17"/>
  </w:num>
  <w:num w:numId="18" w16cid:durableId="15220840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57815182">
    <w:abstractNumId w:val="9"/>
  </w:num>
  <w:num w:numId="20" w16cid:durableId="1251701245">
    <w:abstractNumId w:val="3"/>
  </w:num>
  <w:num w:numId="21" w16cid:durableId="141654727">
    <w:abstractNumId w:val="0"/>
  </w:num>
  <w:num w:numId="22" w16cid:durableId="95872819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011B7"/>
    <w:rsid w:val="00001F57"/>
    <w:rsid w:val="00012A6A"/>
    <w:rsid w:val="00014EEC"/>
    <w:rsid w:val="00015942"/>
    <w:rsid w:val="000278B2"/>
    <w:rsid w:val="00030B44"/>
    <w:rsid w:val="00044A03"/>
    <w:rsid w:val="00047B40"/>
    <w:rsid w:val="000517BA"/>
    <w:rsid w:val="00062373"/>
    <w:rsid w:val="00090E6E"/>
    <w:rsid w:val="0009165D"/>
    <w:rsid w:val="000932B4"/>
    <w:rsid w:val="0009368C"/>
    <w:rsid w:val="000A3372"/>
    <w:rsid w:val="000B5219"/>
    <w:rsid w:val="000B6DB7"/>
    <w:rsid w:val="000C3D5B"/>
    <w:rsid w:val="000D0F32"/>
    <w:rsid w:val="000D2804"/>
    <w:rsid w:val="000D7EBD"/>
    <w:rsid w:val="000F2A1E"/>
    <w:rsid w:val="00100606"/>
    <w:rsid w:val="00101306"/>
    <w:rsid w:val="001021C1"/>
    <w:rsid w:val="00126CEE"/>
    <w:rsid w:val="0013603C"/>
    <w:rsid w:val="00143055"/>
    <w:rsid w:val="00144CBC"/>
    <w:rsid w:val="00144EF3"/>
    <w:rsid w:val="0015089F"/>
    <w:rsid w:val="001551F3"/>
    <w:rsid w:val="00156217"/>
    <w:rsid w:val="00157A42"/>
    <w:rsid w:val="00163440"/>
    <w:rsid w:val="001660F3"/>
    <w:rsid w:val="001675B8"/>
    <w:rsid w:val="001761F9"/>
    <w:rsid w:val="00177E5C"/>
    <w:rsid w:val="00181137"/>
    <w:rsid w:val="00184986"/>
    <w:rsid w:val="001919B3"/>
    <w:rsid w:val="001B59A6"/>
    <w:rsid w:val="001C3C77"/>
    <w:rsid w:val="001D38B3"/>
    <w:rsid w:val="001D4636"/>
    <w:rsid w:val="001D4F32"/>
    <w:rsid w:val="001F0C0C"/>
    <w:rsid w:val="001F142B"/>
    <w:rsid w:val="001F245B"/>
    <w:rsid w:val="001F3174"/>
    <w:rsid w:val="001F62FD"/>
    <w:rsid w:val="0023319E"/>
    <w:rsid w:val="002474BA"/>
    <w:rsid w:val="00250015"/>
    <w:rsid w:val="00265AE5"/>
    <w:rsid w:val="00280A76"/>
    <w:rsid w:val="00283C7A"/>
    <w:rsid w:val="002977FB"/>
    <w:rsid w:val="002A0397"/>
    <w:rsid w:val="002A05D0"/>
    <w:rsid w:val="002A1A9C"/>
    <w:rsid w:val="002A1F1E"/>
    <w:rsid w:val="002B6EB0"/>
    <w:rsid w:val="002C1709"/>
    <w:rsid w:val="002C638D"/>
    <w:rsid w:val="002D283D"/>
    <w:rsid w:val="002E002E"/>
    <w:rsid w:val="002E22BD"/>
    <w:rsid w:val="002E67FF"/>
    <w:rsid w:val="002F3455"/>
    <w:rsid w:val="002F7EFA"/>
    <w:rsid w:val="0030042D"/>
    <w:rsid w:val="00301DC8"/>
    <w:rsid w:val="0030220B"/>
    <w:rsid w:val="003117DE"/>
    <w:rsid w:val="00315481"/>
    <w:rsid w:val="00320452"/>
    <w:rsid w:val="00323871"/>
    <w:rsid w:val="0033376A"/>
    <w:rsid w:val="0033606E"/>
    <w:rsid w:val="00336371"/>
    <w:rsid w:val="00336574"/>
    <w:rsid w:val="00346990"/>
    <w:rsid w:val="00355C7F"/>
    <w:rsid w:val="003607FF"/>
    <w:rsid w:val="00360D3C"/>
    <w:rsid w:val="00362E56"/>
    <w:rsid w:val="00365BE4"/>
    <w:rsid w:val="00371149"/>
    <w:rsid w:val="00382939"/>
    <w:rsid w:val="003908ED"/>
    <w:rsid w:val="00392BDB"/>
    <w:rsid w:val="00396450"/>
    <w:rsid w:val="00396A3C"/>
    <w:rsid w:val="00397067"/>
    <w:rsid w:val="003A3AEB"/>
    <w:rsid w:val="003B3C6F"/>
    <w:rsid w:val="003C6694"/>
    <w:rsid w:val="003D4F9D"/>
    <w:rsid w:val="003D64A5"/>
    <w:rsid w:val="003F33FE"/>
    <w:rsid w:val="003F7B12"/>
    <w:rsid w:val="00401E79"/>
    <w:rsid w:val="00404787"/>
    <w:rsid w:val="00415A27"/>
    <w:rsid w:val="00420608"/>
    <w:rsid w:val="00420E31"/>
    <w:rsid w:val="0043539C"/>
    <w:rsid w:val="00442689"/>
    <w:rsid w:val="00452AEB"/>
    <w:rsid w:val="004549B4"/>
    <w:rsid w:val="00455829"/>
    <w:rsid w:val="004568BC"/>
    <w:rsid w:val="00470311"/>
    <w:rsid w:val="00470CE7"/>
    <w:rsid w:val="00472BB6"/>
    <w:rsid w:val="00473900"/>
    <w:rsid w:val="00473992"/>
    <w:rsid w:val="00476A4C"/>
    <w:rsid w:val="004818D7"/>
    <w:rsid w:val="0049275B"/>
    <w:rsid w:val="0049700E"/>
    <w:rsid w:val="004B50C3"/>
    <w:rsid w:val="004B7B72"/>
    <w:rsid w:val="004C511E"/>
    <w:rsid w:val="004D3460"/>
    <w:rsid w:val="004E1088"/>
    <w:rsid w:val="004E618D"/>
    <w:rsid w:val="004F1F76"/>
    <w:rsid w:val="004F2E83"/>
    <w:rsid w:val="004F5118"/>
    <w:rsid w:val="004F5EEA"/>
    <w:rsid w:val="00503F81"/>
    <w:rsid w:val="005104A2"/>
    <w:rsid w:val="00520DA8"/>
    <w:rsid w:val="00533E66"/>
    <w:rsid w:val="00540479"/>
    <w:rsid w:val="00543129"/>
    <w:rsid w:val="00544B29"/>
    <w:rsid w:val="00545261"/>
    <w:rsid w:val="005625C6"/>
    <w:rsid w:val="00570C0A"/>
    <w:rsid w:val="00571464"/>
    <w:rsid w:val="0057620C"/>
    <w:rsid w:val="00576826"/>
    <w:rsid w:val="00582C9F"/>
    <w:rsid w:val="005872FB"/>
    <w:rsid w:val="005A4B12"/>
    <w:rsid w:val="005A577F"/>
    <w:rsid w:val="005A64AE"/>
    <w:rsid w:val="005C0064"/>
    <w:rsid w:val="005C5E4B"/>
    <w:rsid w:val="005D06E0"/>
    <w:rsid w:val="005D7569"/>
    <w:rsid w:val="005E1CD3"/>
    <w:rsid w:val="005E37D8"/>
    <w:rsid w:val="005E7496"/>
    <w:rsid w:val="005F4352"/>
    <w:rsid w:val="005F66FB"/>
    <w:rsid w:val="00600C3E"/>
    <w:rsid w:val="00611611"/>
    <w:rsid w:val="0061702A"/>
    <w:rsid w:val="00627B8B"/>
    <w:rsid w:val="00630923"/>
    <w:rsid w:val="00632BE7"/>
    <w:rsid w:val="00641882"/>
    <w:rsid w:val="00642534"/>
    <w:rsid w:val="00651151"/>
    <w:rsid w:val="0065219C"/>
    <w:rsid w:val="00652AEB"/>
    <w:rsid w:val="006619D6"/>
    <w:rsid w:val="0066698C"/>
    <w:rsid w:val="00670E88"/>
    <w:rsid w:val="0067746D"/>
    <w:rsid w:val="006A2189"/>
    <w:rsid w:val="006A39BD"/>
    <w:rsid w:val="006A5B7A"/>
    <w:rsid w:val="006B0EA2"/>
    <w:rsid w:val="006B1BD0"/>
    <w:rsid w:val="006B3AAA"/>
    <w:rsid w:val="006B7453"/>
    <w:rsid w:val="006B7BEB"/>
    <w:rsid w:val="006B7E5C"/>
    <w:rsid w:val="006D1678"/>
    <w:rsid w:val="006E45C7"/>
    <w:rsid w:val="006E560B"/>
    <w:rsid w:val="006F61DF"/>
    <w:rsid w:val="0070653D"/>
    <w:rsid w:val="00711B16"/>
    <w:rsid w:val="00715F3A"/>
    <w:rsid w:val="007217D4"/>
    <w:rsid w:val="00721FD5"/>
    <w:rsid w:val="00735838"/>
    <w:rsid w:val="00736811"/>
    <w:rsid w:val="00747F4B"/>
    <w:rsid w:val="0075259D"/>
    <w:rsid w:val="007677FF"/>
    <w:rsid w:val="00770A55"/>
    <w:rsid w:val="00770BC9"/>
    <w:rsid w:val="00777378"/>
    <w:rsid w:val="007776BD"/>
    <w:rsid w:val="007A16D0"/>
    <w:rsid w:val="007A2681"/>
    <w:rsid w:val="007A41F6"/>
    <w:rsid w:val="007A5097"/>
    <w:rsid w:val="007A570D"/>
    <w:rsid w:val="007B15E3"/>
    <w:rsid w:val="007B63EB"/>
    <w:rsid w:val="007C07AD"/>
    <w:rsid w:val="007C2954"/>
    <w:rsid w:val="007C5084"/>
    <w:rsid w:val="007D04C7"/>
    <w:rsid w:val="007D5858"/>
    <w:rsid w:val="007E4C2F"/>
    <w:rsid w:val="007F0387"/>
    <w:rsid w:val="007F1471"/>
    <w:rsid w:val="007F203E"/>
    <w:rsid w:val="007F279D"/>
    <w:rsid w:val="007F39E2"/>
    <w:rsid w:val="00817387"/>
    <w:rsid w:val="0081779B"/>
    <w:rsid w:val="00833A2E"/>
    <w:rsid w:val="00834090"/>
    <w:rsid w:val="0083535C"/>
    <w:rsid w:val="0083626A"/>
    <w:rsid w:val="008365BF"/>
    <w:rsid w:val="00846606"/>
    <w:rsid w:val="00850430"/>
    <w:rsid w:val="008765B7"/>
    <w:rsid w:val="00883A97"/>
    <w:rsid w:val="00892925"/>
    <w:rsid w:val="00895A85"/>
    <w:rsid w:val="00896603"/>
    <w:rsid w:val="008A1721"/>
    <w:rsid w:val="008A18C4"/>
    <w:rsid w:val="008A75AE"/>
    <w:rsid w:val="008B0086"/>
    <w:rsid w:val="008B0AFA"/>
    <w:rsid w:val="008B0EDB"/>
    <w:rsid w:val="008C31FC"/>
    <w:rsid w:val="008C6D67"/>
    <w:rsid w:val="008D332E"/>
    <w:rsid w:val="008F4FFE"/>
    <w:rsid w:val="00904A7A"/>
    <w:rsid w:val="009153BA"/>
    <w:rsid w:val="00921322"/>
    <w:rsid w:val="009222F9"/>
    <w:rsid w:val="009247C6"/>
    <w:rsid w:val="00931039"/>
    <w:rsid w:val="0093133E"/>
    <w:rsid w:val="00932DD8"/>
    <w:rsid w:val="0094038F"/>
    <w:rsid w:val="00940518"/>
    <w:rsid w:val="00945E2D"/>
    <w:rsid w:val="009510ED"/>
    <w:rsid w:val="00955078"/>
    <w:rsid w:val="009629F8"/>
    <w:rsid w:val="009660B0"/>
    <w:rsid w:val="00970BED"/>
    <w:rsid w:val="00972593"/>
    <w:rsid w:val="009775AF"/>
    <w:rsid w:val="00980820"/>
    <w:rsid w:val="00990C07"/>
    <w:rsid w:val="00990D69"/>
    <w:rsid w:val="00991732"/>
    <w:rsid w:val="009B057C"/>
    <w:rsid w:val="009C5F3B"/>
    <w:rsid w:val="009D19EA"/>
    <w:rsid w:val="009D5F7B"/>
    <w:rsid w:val="009D78EB"/>
    <w:rsid w:val="009E0E13"/>
    <w:rsid w:val="009E5F39"/>
    <w:rsid w:val="009F09AE"/>
    <w:rsid w:val="009F2E18"/>
    <w:rsid w:val="009F4316"/>
    <w:rsid w:val="00A02D9C"/>
    <w:rsid w:val="00A055DB"/>
    <w:rsid w:val="00A06732"/>
    <w:rsid w:val="00A11C19"/>
    <w:rsid w:val="00A15B30"/>
    <w:rsid w:val="00A2596E"/>
    <w:rsid w:val="00A301DD"/>
    <w:rsid w:val="00A313C8"/>
    <w:rsid w:val="00A33400"/>
    <w:rsid w:val="00A346A9"/>
    <w:rsid w:val="00A43CC0"/>
    <w:rsid w:val="00A50AF1"/>
    <w:rsid w:val="00A6158B"/>
    <w:rsid w:val="00A676B1"/>
    <w:rsid w:val="00A749CD"/>
    <w:rsid w:val="00AA44BE"/>
    <w:rsid w:val="00AB7683"/>
    <w:rsid w:val="00AC3692"/>
    <w:rsid w:val="00AD1A57"/>
    <w:rsid w:val="00AD455C"/>
    <w:rsid w:val="00AD570F"/>
    <w:rsid w:val="00AD6428"/>
    <w:rsid w:val="00AF01F0"/>
    <w:rsid w:val="00AF1923"/>
    <w:rsid w:val="00AF2580"/>
    <w:rsid w:val="00AF5193"/>
    <w:rsid w:val="00AF73B2"/>
    <w:rsid w:val="00B03C38"/>
    <w:rsid w:val="00B05D13"/>
    <w:rsid w:val="00B06F7B"/>
    <w:rsid w:val="00B17405"/>
    <w:rsid w:val="00B200F8"/>
    <w:rsid w:val="00B21815"/>
    <w:rsid w:val="00B23FAA"/>
    <w:rsid w:val="00B26E08"/>
    <w:rsid w:val="00B3069F"/>
    <w:rsid w:val="00B41C75"/>
    <w:rsid w:val="00B41FB9"/>
    <w:rsid w:val="00B44FC3"/>
    <w:rsid w:val="00B45962"/>
    <w:rsid w:val="00B71775"/>
    <w:rsid w:val="00B73630"/>
    <w:rsid w:val="00B900B9"/>
    <w:rsid w:val="00B94E13"/>
    <w:rsid w:val="00B97D51"/>
    <w:rsid w:val="00BA54CF"/>
    <w:rsid w:val="00BA6ED3"/>
    <w:rsid w:val="00BB1784"/>
    <w:rsid w:val="00BC7465"/>
    <w:rsid w:val="00BD327F"/>
    <w:rsid w:val="00BE5EA2"/>
    <w:rsid w:val="00BF0DCF"/>
    <w:rsid w:val="00BF568C"/>
    <w:rsid w:val="00C0355C"/>
    <w:rsid w:val="00C05064"/>
    <w:rsid w:val="00C168EA"/>
    <w:rsid w:val="00C37941"/>
    <w:rsid w:val="00C53A0D"/>
    <w:rsid w:val="00C61DE7"/>
    <w:rsid w:val="00C61F33"/>
    <w:rsid w:val="00C6773D"/>
    <w:rsid w:val="00C70F86"/>
    <w:rsid w:val="00C71FE3"/>
    <w:rsid w:val="00C74EAD"/>
    <w:rsid w:val="00C76A89"/>
    <w:rsid w:val="00C9094E"/>
    <w:rsid w:val="00C96724"/>
    <w:rsid w:val="00CA420B"/>
    <w:rsid w:val="00CB1270"/>
    <w:rsid w:val="00CB1665"/>
    <w:rsid w:val="00CB6C04"/>
    <w:rsid w:val="00CD11F1"/>
    <w:rsid w:val="00CD18E4"/>
    <w:rsid w:val="00CE6721"/>
    <w:rsid w:val="00CF1B54"/>
    <w:rsid w:val="00CF316E"/>
    <w:rsid w:val="00D0436F"/>
    <w:rsid w:val="00D04CA7"/>
    <w:rsid w:val="00D05284"/>
    <w:rsid w:val="00D054D5"/>
    <w:rsid w:val="00D05C69"/>
    <w:rsid w:val="00D079B6"/>
    <w:rsid w:val="00D21390"/>
    <w:rsid w:val="00D258BB"/>
    <w:rsid w:val="00D26150"/>
    <w:rsid w:val="00D3058C"/>
    <w:rsid w:val="00D310A0"/>
    <w:rsid w:val="00D333C9"/>
    <w:rsid w:val="00D338CF"/>
    <w:rsid w:val="00D36D78"/>
    <w:rsid w:val="00D4043D"/>
    <w:rsid w:val="00D47E91"/>
    <w:rsid w:val="00D52B44"/>
    <w:rsid w:val="00D537A0"/>
    <w:rsid w:val="00D624CF"/>
    <w:rsid w:val="00D644DE"/>
    <w:rsid w:val="00D73BE8"/>
    <w:rsid w:val="00D80228"/>
    <w:rsid w:val="00D8034D"/>
    <w:rsid w:val="00D8177A"/>
    <w:rsid w:val="00D82A8C"/>
    <w:rsid w:val="00D83ED0"/>
    <w:rsid w:val="00DA0CAB"/>
    <w:rsid w:val="00DA4FF3"/>
    <w:rsid w:val="00DB367B"/>
    <w:rsid w:val="00DD6464"/>
    <w:rsid w:val="00DE5925"/>
    <w:rsid w:val="00DF01B5"/>
    <w:rsid w:val="00E02C6B"/>
    <w:rsid w:val="00E069E6"/>
    <w:rsid w:val="00E12AD0"/>
    <w:rsid w:val="00E214F0"/>
    <w:rsid w:val="00E224A2"/>
    <w:rsid w:val="00E227D1"/>
    <w:rsid w:val="00E404D1"/>
    <w:rsid w:val="00E51970"/>
    <w:rsid w:val="00E535B1"/>
    <w:rsid w:val="00E63B9E"/>
    <w:rsid w:val="00E7323B"/>
    <w:rsid w:val="00E7424E"/>
    <w:rsid w:val="00E75F43"/>
    <w:rsid w:val="00E80060"/>
    <w:rsid w:val="00E82B92"/>
    <w:rsid w:val="00E8761A"/>
    <w:rsid w:val="00E97D19"/>
    <w:rsid w:val="00EA6361"/>
    <w:rsid w:val="00EB1D39"/>
    <w:rsid w:val="00EB2E0E"/>
    <w:rsid w:val="00ED093F"/>
    <w:rsid w:val="00ED5CBF"/>
    <w:rsid w:val="00EE0E7B"/>
    <w:rsid w:val="00EE328A"/>
    <w:rsid w:val="00EF6739"/>
    <w:rsid w:val="00F01CF2"/>
    <w:rsid w:val="00F15459"/>
    <w:rsid w:val="00F220B2"/>
    <w:rsid w:val="00F24A00"/>
    <w:rsid w:val="00F37E8B"/>
    <w:rsid w:val="00F52726"/>
    <w:rsid w:val="00F55070"/>
    <w:rsid w:val="00F561E5"/>
    <w:rsid w:val="00F61A3A"/>
    <w:rsid w:val="00F66074"/>
    <w:rsid w:val="00F74023"/>
    <w:rsid w:val="00F80C1C"/>
    <w:rsid w:val="00F927AB"/>
    <w:rsid w:val="00F93F0B"/>
    <w:rsid w:val="00F95AFB"/>
    <w:rsid w:val="00F971F5"/>
    <w:rsid w:val="00FA0020"/>
    <w:rsid w:val="00FA1970"/>
    <w:rsid w:val="00FA7003"/>
    <w:rsid w:val="00FB28A9"/>
    <w:rsid w:val="00FB43C2"/>
    <w:rsid w:val="00FB5C53"/>
    <w:rsid w:val="00FD0B4D"/>
    <w:rsid w:val="00FD0E33"/>
    <w:rsid w:val="00FD6D7E"/>
    <w:rsid w:val="00FD749C"/>
    <w:rsid w:val="00FE0A03"/>
    <w:rsid w:val="00FE3D0B"/>
    <w:rsid w:val="00FE6381"/>
    <w:rsid w:val="00FF51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36"/>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 w:type="character" w:styleId="Hyperlink">
    <w:name w:val="Hyperlink"/>
    <w:basedOn w:val="DefaultParagraphFont"/>
    <w:uiPriority w:val="99"/>
    <w:unhideWhenUsed/>
    <w:rsid w:val="007A2681"/>
    <w:rPr>
      <w:color w:val="0563C1"/>
      <w:u w:val="single"/>
    </w:rPr>
  </w:style>
  <w:style w:type="character" w:styleId="UnresolvedMention">
    <w:name w:val="Unresolved Mention"/>
    <w:basedOn w:val="DefaultParagraphFont"/>
    <w:uiPriority w:val="99"/>
    <w:semiHidden/>
    <w:unhideWhenUsed/>
    <w:rsid w:val="004E1088"/>
    <w:rPr>
      <w:color w:val="605E5C"/>
      <w:shd w:val="clear" w:color="auto" w:fill="E1DFDD"/>
    </w:rPr>
  </w:style>
  <w:style w:type="paragraph" w:customStyle="1" w:styleId="xmsonormal">
    <w:name w:val="x_msonormal"/>
    <w:basedOn w:val="Normal"/>
    <w:rsid w:val="00001F57"/>
    <w:pPr>
      <w:spacing w:after="0" w:line="240" w:lineRule="auto"/>
    </w:pPr>
    <w:rPr>
      <w:rFonts w:ascii="Aptos" w:hAnsi="Aptos" w:cs="Aptos"/>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676661">
      <w:bodyDiv w:val="1"/>
      <w:marLeft w:val="0"/>
      <w:marRight w:val="0"/>
      <w:marTop w:val="0"/>
      <w:marBottom w:val="0"/>
      <w:divBdr>
        <w:top w:val="none" w:sz="0" w:space="0" w:color="auto"/>
        <w:left w:val="none" w:sz="0" w:space="0" w:color="auto"/>
        <w:bottom w:val="none" w:sz="0" w:space="0" w:color="auto"/>
        <w:right w:val="none" w:sz="0" w:space="0" w:color="auto"/>
      </w:divBdr>
    </w:div>
    <w:div w:id="167908447">
      <w:bodyDiv w:val="1"/>
      <w:marLeft w:val="0"/>
      <w:marRight w:val="0"/>
      <w:marTop w:val="0"/>
      <w:marBottom w:val="0"/>
      <w:divBdr>
        <w:top w:val="none" w:sz="0" w:space="0" w:color="auto"/>
        <w:left w:val="none" w:sz="0" w:space="0" w:color="auto"/>
        <w:bottom w:val="none" w:sz="0" w:space="0" w:color="auto"/>
        <w:right w:val="none" w:sz="0" w:space="0" w:color="auto"/>
      </w:divBdr>
    </w:div>
    <w:div w:id="172306606">
      <w:bodyDiv w:val="1"/>
      <w:marLeft w:val="0"/>
      <w:marRight w:val="0"/>
      <w:marTop w:val="0"/>
      <w:marBottom w:val="0"/>
      <w:divBdr>
        <w:top w:val="none" w:sz="0" w:space="0" w:color="auto"/>
        <w:left w:val="none" w:sz="0" w:space="0" w:color="auto"/>
        <w:bottom w:val="none" w:sz="0" w:space="0" w:color="auto"/>
        <w:right w:val="none" w:sz="0" w:space="0" w:color="auto"/>
      </w:divBdr>
    </w:div>
    <w:div w:id="322054072">
      <w:bodyDiv w:val="1"/>
      <w:marLeft w:val="0"/>
      <w:marRight w:val="0"/>
      <w:marTop w:val="0"/>
      <w:marBottom w:val="0"/>
      <w:divBdr>
        <w:top w:val="none" w:sz="0" w:space="0" w:color="auto"/>
        <w:left w:val="none" w:sz="0" w:space="0" w:color="auto"/>
        <w:bottom w:val="none" w:sz="0" w:space="0" w:color="auto"/>
        <w:right w:val="none" w:sz="0" w:space="0" w:color="auto"/>
      </w:divBdr>
    </w:div>
    <w:div w:id="410851184">
      <w:bodyDiv w:val="1"/>
      <w:marLeft w:val="0"/>
      <w:marRight w:val="0"/>
      <w:marTop w:val="0"/>
      <w:marBottom w:val="0"/>
      <w:divBdr>
        <w:top w:val="none" w:sz="0" w:space="0" w:color="auto"/>
        <w:left w:val="none" w:sz="0" w:space="0" w:color="auto"/>
        <w:bottom w:val="none" w:sz="0" w:space="0" w:color="auto"/>
        <w:right w:val="none" w:sz="0" w:space="0" w:color="auto"/>
      </w:divBdr>
    </w:div>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654341821">
      <w:bodyDiv w:val="1"/>
      <w:marLeft w:val="0"/>
      <w:marRight w:val="0"/>
      <w:marTop w:val="0"/>
      <w:marBottom w:val="0"/>
      <w:divBdr>
        <w:top w:val="none" w:sz="0" w:space="0" w:color="auto"/>
        <w:left w:val="none" w:sz="0" w:space="0" w:color="auto"/>
        <w:bottom w:val="none" w:sz="0" w:space="0" w:color="auto"/>
        <w:right w:val="none" w:sz="0" w:space="0" w:color="auto"/>
      </w:divBdr>
    </w:div>
    <w:div w:id="656884102">
      <w:bodyDiv w:val="1"/>
      <w:marLeft w:val="0"/>
      <w:marRight w:val="0"/>
      <w:marTop w:val="0"/>
      <w:marBottom w:val="0"/>
      <w:divBdr>
        <w:top w:val="none" w:sz="0" w:space="0" w:color="auto"/>
        <w:left w:val="none" w:sz="0" w:space="0" w:color="auto"/>
        <w:bottom w:val="none" w:sz="0" w:space="0" w:color="auto"/>
        <w:right w:val="none" w:sz="0" w:space="0" w:color="auto"/>
      </w:divBdr>
    </w:div>
    <w:div w:id="1005596779">
      <w:bodyDiv w:val="1"/>
      <w:marLeft w:val="0"/>
      <w:marRight w:val="0"/>
      <w:marTop w:val="0"/>
      <w:marBottom w:val="0"/>
      <w:divBdr>
        <w:top w:val="none" w:sz="0" w:space="0" w:color="auto"/>
        <w:left w:val="none" w:sz="0" w:space="0" w:color="auto"/>
        <w:bottom w:val="none" w:sz="0" w:space="0" w:color="auto"/>
        <w:right w:val="none" w:sz="0" w:space="0" w:color="auto"/>
      </w:divBdr>
    </w:div>
    <w:div w:id="1096831272">
      <w:bodyDiv w:val="1"/>
      <w:marLeft w:val="0"/>
      <w:marRight w:val="0"/>
      <w:marTop w:val="0"/>
      <w:marBottom w:val="0"/>
      <w:divBdr>
        <w:top w:val="none" w:sz="0" w:space="0" w:color="auto"/>
        <w:left w:val="none" w:sz="0" w:space="0" w:color="auto"/>
        <w:bottom w:val="none" w:sz="0" w:space="0" w:color="auto"/>
        <w:right w:val="none" w:sz="0" w:space="0" w:color="auto"/>
      </w:divBdr>
    </w:div>
    <w:div w:id="1104687236">
      <w:bodyDiv w:val="1"/>
      <w:marLeft w:val="0"/>
      <w:marRight w:val="0"/>
      <w:marTop w:val="0"/>
      <w:marBottom w:val="0"/>
      <w:divBdr>
        <w:top w:val="none" w:sz="0" w:space="0" w:color="auto"/>
        <w:left w:val="none" w:sz="0" w:space="0" w:color="auto"/>
        <w:bottom w:val="none" w:sz="0" w:space="0" w:color="auto"/>
        <w:right w:val="none" w:sz="0" w:space="0" w:color="auto"/>
      </w:divBdr>
    </w:div>
    <w:div w:id="1160850017">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 w:id="2021465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image" Target="media/image5.emf"/><Relationship Id="rId18" Type="http://schemas.openxmlformats.org/officeDocument/2006/relationships/oleObject" Target="embeddings/oleObject7.bin"/><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9.emf"/><Relationship Id="rId7" Type="http://schemas.openxmlformats.org/officeDocument/2006/relationships/image" Target="media/image2.emf"/><Relationship Id="rId12" Type="http://schemas.openxmlformats.org/officeDocument/2006/relationships/oleObject" Target="embeddings/oleObject4.bin"/><Relationship Id="rId17" Type="http://schemas.openxmlformats.org/officeDocument/2006/relationships/image" Target="media/image7.emf"/><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oleObject" Target="embeddings/oleObject8.bin"/><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emf"/><Relationship Id="rId24" Type="http://schemas.openxmlformats.org/officeDocument/2006/relationships/oleObject" Target="embeddings/oleObject10.bin"/><Relationship Id="rId5" Type="http://schemas.openxmlformats.org/officeDocument/2006/relationships/image" Target="media/image1.emf"/><Relationship Id="rId15" Type="http://schemas.openxmlformats.org/officeDocument/2006/relationships/image" Target="media/image6.emf"/><Relationship Id="rId23" Type="http://schemas.openxmlformats.org/officeDocument/2006/relationships/image" Target="media/image10.emf"/><Relationship Id="rId10" Type="http://schemas.openxmlformats.org/officeDocument/2006/relationships/oleObject" Target="embeddings/oleObject3.bin"/><Relationship Id="rId19" Type="http://schemas.openxmlformats.org/officeDocument/2006/relationships/image" Target="media/image8.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 Id="rId22" Type="http://schemas.openxmlformats.org/officeDocument/2006/relationships/oleObject" Target="embeddings/oleObject9.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2</Pages>
  <Words>341</Words>
  <Characters>1945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June Stanley</cp:lastModifiedBy>
  <cp:revision>7</cp:revision>
  <cp:lastPrinted>2025-02-27T18:05:00Z</cp:lastPrinted>
  <dcterms:created xsi:type="dcterms:W3CDTF">2025-02-27T18:06:00Z</dcterms:created>
  <dcterms:modified xsi:type="dcterms:W3CDTF">2025-03-05T20:32:00Z</dcterms:modified>
</cp:coreProperties>
</file>