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8E684" w14:textId="22A92F1A"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0B0D7F">
        <w:rPr>
          <w:rFonts w:ascii="Arial" w:hAnsi="Arial" w:cs="Arial"/>
          <w:sz w:val="24"/>
          <w:szCs w:val="24"/>
        </w:rPr>
        <w:t>May 28</w:t>
      </w:r>
      <w:r w:rsidR="00F96343">
        <w:rPr>
          <w:rFonts w:ascii="Arial" w:hAnsi="Arial" w:cs="Arial"/>
          <w:sz w:val="24"/>
          <w:szCs w:val="24"/>
        </w:rPr>
        <w:t>,</w:t>
      </w:r>
      <w:r w:rsidR="00FE3D0B">
        <w:rPr>
          <w:rFonts w:ascii="Arial" w:hAnsi="Arial" w:cs="Arial"/>
          <w:sz w:val="24"/>
          <w:szCs w:val="24"/>
        </w:rPr>
        <w:t xml:space="preserve"> 202</w:t>
      </w:r>
      <w:r w:rsidR="00F96343">
        <w:rPr>
          <w:rFonts w:ascii="Arial" w:hAnsi="Arial" w:cs="Arial"/>
          <w:sz w:val="24"/>
          <w:szCs w:val="24"/>
        </w:rPr>
        <w:t>5</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1B562ACB"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S. Fraser</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199D85CE"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0B0D7F">
        <w:rPr>
          <w:rFonts w:ascii="Arial" w:hAnsi="Arial" w:cs="Arial"/>
          <w:sz w:val="24"/>
          <w:szCs w:val="24"/>
        </w:rPr>
        <w:t>April 30</w:t>
      </w:r>
      <w:r w:rsidR="003D64A5">
        <w:rPr>
          <w:rFonts w:ascii="Arial" w:hAnsi="Arial" w:cs="Arial"/>
          <w:sz w:val="24"/>
          <w:szCs w:val="24"/>
        </w:rPr>
        <w:t>, 202</w:t>
      </w:r>
      <w:r w:rsidR="00F96343">
        <w:rPr>
          <w:rFonts w:ascii="Arial" w:hAnsi="Arial" w:cs="Arial"/>
          <w:sz w:val="24"/>
          <w:szCs w:val="24"/>
        </w:rPr>
        <w:t>5</w:t>
      </w:r>
      <w:r>
        <w:rPr>
          <w:rFonts w:ascii="Arial" w:hAnsi="Arial" w:cs="Arial"/>
          <w:sz w:val="24"/>
          <w:szCs w:val="24"/>
        </w:rPr>
        <w:tab/>
      </w:r>
      <w:r w:rsidR="000517BA">
        <w:rPr>
          <w:rFonts w:ascii="Arial" w:hAnsi="Arial" w:cs="Arial"/>
          <w:sz w:val="24"/>
          <w:szCs w:val="24"/>
        </w:rPr>
        <w:tab/>
      </w:r>
      <w:r w:rsidR="000B0D7F">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96343">
        <w:rPr>
          <w:rFonts w:ascii="Arial" w:hAnsi="Arial" w:cs="Arial"/>
          <w:sz w:val="24"/>
          <w:szCs w:val="24"/>
        </w:rPr>
        <w:t>S. Fraser</w:t>
      </w:r>
    </w:p>
    <w:p w14:paraId="0034BF71" w14:textId="3343A76B" w:rsidR="000D0F32" w:rsidRPr="000D0F32" w:rsidRDefault="000C02CA" w:rsidP="00AF01F0">
      <w:pPr>
        <w:pStyle w:val="ListParagraph"/>
        <w:ind w:left="1134" w:hanging="567"/>
        <w:rPr>
          <w:rFonts w:ascii="Arial" w:hAnsi="Arial" w:cs="Arial"/>
          <w:sz w:val="24"/>
          <w:szCs w:val="24"/>
        </w:rPr>
      </w:pPr>
      <w:r>
        <w:rPr>
          <w:rFonts w:ascii="Arial" w:hAnsi="Arial" w:cs="Arial"/>
          <w:sz w:val="24"/>
          <w:szCs w:val="24"/>
        </w:rPr>
        <w:object w:dxaOrig="1541" w:dyaOrig="998" w14:anchorId="457A85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5" o:title=""/>
          </v:shape>
          <o:OLEObject Type="Embed" ProgID="Acrobat.Document.DC" ShapeID="_x0000_i1025" DrawAspect="Icon" ObjectID="_1809338545" r:id="rId6"/>
        </w:object>
      </w:r>
    </w:p>
    <w:p w14:paraId="106A1B0C" w14:textId="0D5EFBD0"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366A26">
        <w:rPr>
          <w:rFonts w:ascii="Arial" w:hAnsi="Arial" w:cs="Arial"/>
          <w:sz w:val="24"/>
          <w:szCs w:val="24"/>
        </w:rPr>
        <w:t>S. Fraser</w:t>
      </w:r>
    </w:p>
    <w:p w14:paraId="5B759882" w14:textId="2D50EA88" w:rsidR="001551F3" w:rsidRDefault="000C02CA" w:rsidP="00544B29">
      <w:pPr>
        <w:pStyle w:val="ListParagraph"/>
        <w:rPr>
          <w:rFonts w:ascii="Arial" w:hAnsi="Arial" w:cs="Arial"/>
          <w:sz w:val="24"/>
          <w:szCs w:val="24"/>
        </w:rPr>
      </w:pPr>
      <w:r>
        <w:rPr>
          <w:rFonts w:ascii="Arial" w:hAnsi="Arial" w:cs="Arial"/>
          <w:sz w:val="24"/>
          <w:szCs w:val="24"/>
        </w:rPr>
        <w:object w:dxaOrig="1541" w:dyaOrig="998" w14:anchorId="1442214D">
          <v:shape id="_x0000_i1030" type="#_x0000_t75" style="width:77.25pt;height:50.25pt" o:ole="">
            <v:imagedata r:id="rId7" o:title=""/>
          </v:shape>
          <o:OLEObject Type="Embed" ProgID="Acrobat.Document.DC" ShapeID="_x0000_i1030" DrawAspect="Icon" ObjectID="_1809338546" r:id="rId8"/>
        </w:object>
      </w:r>
    </w:p>
    <w:p w14:paraId="373DFE0C" w14:textId="77777777" w:rsidR="00BC7465" w:rsidRPr="00544B29" w:rsidRDefault="00BC7465" w:rsidP="00544B29">
      <w:pPr>
        <w:pStyle w:val="ListParagraph"/>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02A5430E" w14:textId="08A63B95" w:rsidR="007F0387" w:rsidRDefault="000B0D7F" w:rsidP="00BC7465">
      <w:pPr>
        <w:pStyle w:val="ListParagraph"/>
        <w:numPr>
          <w:ilvl w:val="0"/>
          <w:numId w:val="1"/>
        </w:numPr>
        <w:ind w:left="567" w:hanging="567"/>
        <w:rPr>
          <w:rFonts w:ascii="Arial" w:hAnsi="Arial" w:cs="Arial"/>
          <w:sz w:val="24"/>
          <w:szCs w:val="24"/>
        </w:rPr>
      </w:pPr>
      <w:bookmarkStart w:id="1" w:name="_Hlk161911865"/>
      <w:r>
        <w:rPr>
          <w:rFonts w:ascii="Arial" w:hAnsi="Arial" w:cs="Arial"/>
          <w:sz w:val="24"/>
          <w:szCs w:val="24"/>
        </w:rPr>
        <w:t>Trades First Aid Omnibus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C7465">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Pr>
          <w:rFonts w:ascii="Arial" w:hAnsi="Arial" w:cs="Arial"/>
          <w:sz w:val="24"/>
          <w:szCs w:val="24"/>
        </w:rPr>
        <w:t>J.</w:t>
      </w:r>
      <w:r w:rsidR="003E1BFA">
        <w:rPr>
          <w:rFonts w:ascii="Arial" w:hAnsi="Arial" w:cs="Arial"/>
          <w:sz w:val="24"/>
          <w:szCs w:val="24"/>
        </w:rPr>
        <w:t xml:space="preserve"> </w:t>
      </w:r>
      <w:r>
        <w:rPr>
          <w:rFonts w:ascii="Arial" w:hAnsi="Arial" w:cs="Arial"/>
          <w:sz w:val="24"/>
          <w:szCs w:val="24"/>
        </w:rPr>
        <w:t>Klassen</w:t>
      </w:r>
    </w:p>
    <w:p w14:paraId="612FAA54" w14:textId="64CFFE39" w:rsidR="00B56191" w:rsidRDefault="000C02CA" w:rsidP="007F0387">
      <w:pPr>
        <w:pStyle w:val="ListParagraph"/>
        <w:ind w:left="567"/>
        <w:rPr>
          <w:rFonts w:ascii="Arial" w:hAnsi="Arial" w:cs="Arial"/>
          <w:sz w:val="24"/>
          <w:szCs w:val="24"/>
        </w:rPr>
      </w:pPr>
      <w:r>
        <w:rPr>
          <w:rFonts w:ascii="Arial" w:hAnsi="Arial" w:cs="Arial"/>
          <w:sz w:val="24"/>
          <w:szCs w:val="24"/>
        </w:rPr>
        <w:object w:dxaOrig="1541" w:dyaOrig="998" w14:anchorId="1679D3FF">
          <v:shape id="_x0000_i1031" type="#_x0000_t75" style="width:77.25pt;height:50.25pt" o:ole="">
            <v:imagedata r:id="rId9" o:title=""/>
          </v:shape>
          <o:OLEObject Type="Embed" ProgID="Acrobat.Document.DC" ShapeID="_x0000_i1031" DrawAspect="Icon" ObjectID="_1809338547" r:id="rId10"/>
        </w:object>
      </w:r>
      <w:r>
        <w:rPr>
          <w:rFonts w:ascii="Arial" w:hAnsi="Arial" w:cs="Arial"/>
          <w:sz w:val="24"/>
          <w:szCs w:val="24"/>
        </w:rPr>
        <w:object w:dxaOrig="1541" w:dyaOrig="998" w14:anchorId="70FD3766">
          <v:shape id="_x0000_i1032" type="#_x0000_t75" style="width:77.25pt;height:50.25pt" o:ole="">
            <v:imagedata r:id="rId11" o:title=""/>
          </v:shape>
          <o:OLEObject Type="Embed" ProgID="Acrobat.Document.DC" ShapeID="_x0000_i1032" DrawAspect="Icon" ObjectID="_1809338548" r:id="rId12"/>
        </w:object>
      </w:r>
      <w:r>
        <w:rPr>
          <w:rFonts w:ascii="Arial" w:hAnsi="Arial" w:cs="Arial"/>
          <w:sz w:val="24"/>
          <w:szCs w:val="24"/>
        </w:rPr>
        <w:object w:dxaOrig="1541" w:dyaOrig="998" w14:anchorId="7940F9CA">
          <v:shape id="_x0000_i1033" type="#_x0000_t75" style="width:77.25pt;height:50.25pt" o:ole="">
            <v:imagedata r:id="rId13" o:title=""/>
          </v:shape>
          <o:OLEObject Type="Embed" ProgID="Acrobat.Document.DC" ShapeID="_x0000_i1033" DrawAspect="Icon" ObjectID="_1809338549" r:id="rId14"/>
        </w:object>
      </w:r>
      <w:r>
        <w:rPr>
          <w:rFonts w:ascii="Arial" w:hAnsi="Arial" w:cs="Arial"/>
          <w:sz w:val="24"/>
          <w:szCs w:val="24"/>
        </w:rPr>
        <w:object w:dxaOrig="1541" w:dyaOrig="998" w14:anchorId="4A290E18">
          <v:shape id="_x0000_i1034" type="#_x0000_t75" style="width:77.25pt;height:50.25pt" o:ole="">
            <v:imagedata r:id="rId15" o:title=""/>
          </v:shape>
          <o:OLEObject Type="Embed" ProgID="Acrobat.Document.DC" ShapeID="_x0000_i1034" DrawAspect="Icon" ObjectID="_1809338550" r:id="rId16"/>
        </w:object>
      </w:r>
      <w:r>
        <w:rPr>
          <w:rFonts w:ascii="Arial" w:hAnsi="Arial" w:cs="Arial"/>
          <w:sz w:val="24"/>
          <w:szCs w:val="24"/>
        </w:rPr>
        <w:object w:dxaOrig="1541" w:dyaOrig="998" w14:anchorId="632DEE02">
          <v:shape id="_x0000_i1035" type="#_x0000_t75" style="width:77.25pt;height:50.25pt" o:ole="">
            <v:imagedata r:id="rId17" o:title=""/>
          </v:shape>
          <o:OLEObject Type="Embed" ProgID="Acrobat.Document.DC" ShapeID="_x0000_i1035" DrawAspect="Icon" ObjectID="_1809338551" r:id="rId18"/>
        </w:object>
      </w:r>
      <w:r>
        <w:rPr>
          <w:rFonts w:ascii="Arial" w:hAnsi="Arial" w:cs="Arial"/>
          <w:sz w:val="24"/>
          <w:szCs w:val="24"/>
        </w:rPr>
        <w:object w:dxaOrig="1541" w:dyaOrig="998" w14:anchorId="4B8DA366">
          <v:shape id="_x0000_i1036" type="#_x0000_t75" style="width:77.25pt;height:50.25pt" o:ole="">
            <v:imagedata r:id="rId19" o:title=""/>
          </v:shape>
          <o:OLEObject Type="Embed" ProgID="Acrobat.Document.DC" ShapeID="_x0000_i1036" DrawAspect="Icon" ObjectID="_1809338552" r:id="rId20"/>
        </w:object>
      </w:r>
      <w:r>
        <w:rPr>
          <w:rFonts w:ascii="Arial" w:hAnsi="Arial" w:cs="Arial"/>
          <w:sz w:val="24"/>
          <w:szCs w:val="24"/>
        </w:rPr>
        <w:object w:dxaOrig="1541" w:dyaOrig="998" w14:anchorId="16C62691">
          <v:shape id="_x0000_i1037" type="#_x0000_t75" style="width:77.25pt;height:50.25pt" o:ole="">
            <v:imagedata r:id="rId21" o:title=""/>
          </v:shape>
          <o:OLEObject Type="Embed" ProgID="Acrobat.Document.DC" ShapeID="_x0000_i1037" DrawAspect="Icon" ObjectID="_1809338553" r:id="rId22"/>
        </w:object>
      </w:r>
      <w:r>
        <w:rPr>
          <w:rFonts w:ascii="Arial" w:hAnsi="Arial" w:cs="Arial"/>
          <w:sz w:val="24"/>
          <w:szCs w:val="24"/>
        </w:rPr>
        <w:object w:dxaOrig="1541" w:dyaOrig="998" w14:anchorId="1A58AD8C">
          <v:shape id="_x0000_i1038" type="#_x0000_t75" style="width:77.25pt;height:50.25pt" o:ole="">
            <v:imagedata r:id="rId23" o:title=""/>
          </v:shape>
          <o:OLEObject Type="Embed" ProgID="Acrobat.Document.DC" ShapeID="_x0000_i1038" DrawAspect="Icon" ObjectID="_1809338554" r:id="rId24"/>
        </w:object>
      </w:r>
    </w:p>
    <w:p w14:paraId="0FF785C2" w14:textId="77777777" w:rsidR="000C02CA" w:rsidRDefault="000C02CA" w:rsidP="007F0387">
      <w:pPr>
        <w:pStyle w:val="ListParagraph"/>
        <w:ind w:left="567"/>
        <w:rPr>
          <w:rFonts w:ascii="Arial" w:hAnsi="Arial" w:cs="Arial"/>
          <w:sz w:val="24"/>
          <w:szCs w:val="24"/>
        </w:rPr>
      </w:pPr>
    </w:p>
    <w:p w14:paraId="190A25D0" w14:textId="03B739A9"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47FBF3DB" w14:textId="30D05C6C" w:rsidR="00B56191" w:rsidRPr="00B56191" w:rsidRDefault="007F0387"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bookmarkEnd w:id="1"/>
      <w:r w:rsidR="00B56191" w:rsidRPr="00B56191">
        <w:rPr>
          <w:rFonts w:ascii="Times New Roman" w:hAnsi="Times New Roman"/>
          <w:i/>
          <w:iCs/>
          <w:spacing w:val="-2"/>
          <w:sz w:val="24"/>
          <w:szCs w:val="24"/>
        </w:rPr>
        <w:t xml:space="preserve">the Education Council </w:t>
      </w:r>
      <w:r w:rsidR="000B0D7F" w:rsidRPr="000B0D7F">
        <w:rPr>
          <w:rFonts w:ascii="Times New Roman" w:hAnsi="Times New Roman"/>
          <w:i/>
          <w:iCs/>
          <w:spacing w:val="-2"/>
          <w:sz w:val="24"/>
          <w:szCs w:val="24"/>
        </w:rPr>
        <w:t>approves the revised Program Information and Completion Guides for Enhanced Carpentry Foundation, Electrician Foundation and Power Engineering and the revised Course Outlines CARA 150, CARA 250, ELFT 101 and ELFT 150, effective June 2025.</w:t>
      </w:r>
    </w:p>
    <w:p w14:paraId="27C6F2D9" w14:textId="77777777" w:rsidR="00B56191" w:rsidRPr="00B56191" w:rsidRDefault="00B56191" w:rsidP="00B56191">
      <w:pPr>
        <w:pStyle w:val="ListParagraph"/>
        <w:ind w:left="927"/>
        <w:rPr>
          <w:rFonts w:ascii="Times New Roman" w:hAnsi="Times New Roman"/>
          <w:i/>
          <w:iCs/>
          <w:spacing w:val="-2"/>
          <w:sz w:val="24"/>
          <w:szCs w:val="24"/>
        </w:rPr>
      </w:pPr>
    </w:p>
    <w:p w14:paraId="1990E11B" w14:textId="77777777" w:rsidR="00B56191" w:rsidRDefault="00B56191" w:rsidP="00B56191">
      <w:pPr>
        <w:pStyle w:val="ListParagraph"/>
        <w:ind w:left="927"/>
        <w:rPr>
          <w:rFonts w:ascii="Times New Roman" w:hAnsi="Times New Roman"/>
          <w:i/>
          <w:iCs/>
          <w:spacing w:val="-2"/>
          <w:sz w:val="24"/>
          <w:szCs w:val="24"/>
        </w:rPr>
      </w:pPr>
    </w:p>
    <w:p w14:paraId="487845E2" w14:textId="77777777" w:rsidR="000C02CA" w:rsidRDefault="000C02CA" w:rsidP="00B56191">
      <w:pPr>
        <w:pStyle w:val="ListParagraph"/>
        <w:ind w:left="927"/>
        <w:rPr>
          <w:rFonts w:ascii="Times New Roman" w:hAnsi="Times New Roman"/>
          <w:i/>
          <w:iCs/>
          <w:spacing w:val="-2"/>
          <w:sz w:val="24"/>
          <w:szCs w:val="24"/>
        </w:rPr>
      </w:pPr>
    </w:p>
    <w:p w14:paraId="14797C4C" w14:textId="77777777" w:rsidR="000C02CA" w:rsidRDefault="000C02CA" w:rsidP="00B56191">
      <w:pPr>
        <w:pStyle w:val="ListParagraph"/>
        <w:ind w:left="927"/>
        <w:rPr>
          <w:rFonts w:ascii="Times New Roman" w:hAnsi="Times New Roman"/>
          <w:i/>
          <w:iCs/>
          <w:spacing w:val="-2"/>
          <w:sz w:val="24"/>
          <w:szCs w:val="24"/>
        </w:rPr>
      </w:pPr>
    </w:p>
    <w:p w14:paraId="0745D5E3" w14:textId="77777777" w:rsidR="000C02CA" w:rsidRDefault="000C02CA" w:rsidP="00B56191">
      <w:pPr>
        <w:pStyle w:val="ListParagraph"/>
        <w:ind w:left="927"/>
        <w:rPr>
          <w:rFonts w:ascii="Times New Roman" w:hAnsi="Times New Roman"/>
          <w:i/>
          <w:iCs/>
          <w:spacing w:val="-2"/>
          <w:sz w:val="24"/>
          <w:szCs w:val="24"/>
        </w:rPr>
      </w:pPr>
    </w:p>
    <w:p w14:paraId="657041BC" w14:textId="5089E508" w:rsidR="00B56191" w:rsidRDefault="000B0D7F" w:rsidP="000B0D7F">
      <w:pPr>
        <w:pStyle w:val="ListParagraph"/>
        <w:numPr>
          <w:ilvl w:val="0"/>
          <w:numId w:val="1"/>
        </w:numPr>
        <w:ind w:left="567" w:right="-286" w:hanging="567"/>
        <w:rPr>
          <w:rFonts w:ascii="Arial" w:hAnsi="Arial" w:cs="Arial"/>
          <w:sz w:val="24"/>
          <w:szCs w:val="24"/>
        </w:rPr>
      </w:pPr>
      <w:bookmarkStart w:id="2" w:name="_Hlk198724133"/>
      <w:r>
        <w:rPr>
          <w:rFonts w:ascii="Arial" w:hAnsi="Arial" w:cs="Arial"/>
          <w:sz w:val="24"/>
          <w:szCs w:val="24"/>
        </w:rPr>
        <w:lastRenderedPageBreak/>
        <w:t>Repeal of E-2.03 Contract Courses policy</w:t>
      </w:r>
      <w:r w:rsidR="00B56191">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Pr>
          <w:rFonts w:ascii="Arial" w:hAnsi="Arial" w:cs="Arial"/>
          <w:sz w:val="24"/>
          <w:szCs w:val="24"/>
        </w:rPr>
        <w:t>T. Hyland-Russell</w:t>
      </w:r>
    </w:p>
    <w:p w14:paraId="59C50507" w14:textId="441786AF" w:rsidR="000C02CA" w:rsidRDefault="000C02CA" w:rsidP="000B0D7F">
      <w:pPr>
        <w:pStyle w:val="ListParagraph"/>
        <w:ind w:left="567"/>
        <w:rPr>
          <w:rFonts w:ascii="Arial" w:hAnsi="Arial" w:cs="Arial"/>
          <w:sz w:val="24"/>
          <w:szCs w:val="24"/>
        </w:rPr>
      </w:pPr>
      <w:r>
        <w:rPr>
          <w:rFonts w:ascii="Arial" w:hAnsi="Arial" w:cs="Arial"/>
          <w:sz w:val="24"/>
          <w:szCs w:val="24"/>
        </w:rPr>
        <w:object w:dxaOrig="1541" w:dyaOrig="998" w14:anchorId="5596D3B2">
          <v:shape id="_x0000_i1039" type="#_x0000_t75" style="width:77.25pt;height:50.25pt" o:ole="">
            <v:imagedata r:id="rId25" o:title=""/>
          </v:shape>
          <o:OLEObject Type="Embed" ProgID="Acrobat.Document.DC" ShapeID="_x0000_i1039" DrawAspect="Icon" ObjectID="_1809338555" r:id="rId26"/>
        </w:object>
      </w:r>
    </w:p>
    <w:p w14:paraId="087A7EF5" w14:textId="36D30DCB" w:rsidR="000B0D7F" w:rsidRDefault="000B0D7F" w:rsidP="000B0D7F">
      <w:pPr>
        <w:pStyle w:val="ListParagraph"/>
        <w:ind w:left="567"/>
        <w:rPr>
          <w:rFonts w:ascii="Arial" w:hAnsi="Arial" w:cs="Arial"/>
          <w:sz w:val="24"/>
          <w:szCs w:val="24"/>
        </w:rPr>
      </w:pPr>
      <w:r>
        <w:rPr>
          <w:rFonts w:ascii="Arial" w:hAnsi="Arial" w:cs="Arial"/>
          <w:sz w:val="24"/>
          <w:szCs w:val="24"/>
        </w:rPr>
        <w:t xml:space="preserve">As per College Policy </w:t>
      </w:r>
      <w:r w:rsidR="000C02CA">
        <w:rPr>
          <w:rFonts w:ascii="Arial" w:hAnsi="Arial" w:cs="Arial"/>
          <w:sz w:val="24"/>
          <w:szCs w:val="24"/>
        </w:rPr>
        <w:t>C</w:t>
      </w:r>
      <w:r>
        <w:rPr>
          <w:rFonts w:ascii="Arial" w:hAnsi="Arial" w:cs="Arial"/>
          <w:sz w:val="24"/>
          <w:szCs w:val="24"/>
        </w:rPr>
        <w:t>ommittee motion:</w:t>
      </w:r>
    </w:p>
    <w:p w14:paraId="5F333345" w14:textId="77777777" w:rsidR="000B0D7F" w:rsidRDefault="000B0D7F" w:rsidP="000B0D7F">
      <w:pPr>
        <w:pStyle w:val="ListParagraph"/>
        <w:ind w:left="717"/>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Motion 2025/08 - MOVE TO recommend to Education Council that they repeal policy E-2.03 Contract Courses.</w:t>
      </w:r>
    </w:p>
    <w:p w14:paraId="008FA32D" w14:textId="77777777" w:rsid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Moved by: A. Graff</w:t>
      </w:r>
    </w:p>
    <w:p w14:paraId="4C4BE305" w14:textId="4A42D26E" w:rsidR="000B0D7F" w:rsidRP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Seconded by: S. Lutz</w:t>
      </w:r>
    </w:p>
    <w:p w14:paraId="16511D8C" w14:textId="77777777" w:rsidR="000B0D7F" w:rsidRPr="000B0D7F" w:rsidRDefault="000B0D7F" w:rsidP="000B0D7F">
      <w:pPr>
        <w:pStyle w:val="ListParagraph"/>
        <w:ind w:left="981" w:firstLine="15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CARRIED</w:t>
      </w:r>
    </w:p>
    <w:p w14:paraId="1E96A829" w14:textId="0257C7B8" w:rsidR="00B56191" w:rsidRDefault="00B56191" w:rsidP="000B0D7F">
      <w:pPr>
        <w:pStyle w:val="ListParagraph"/>
        <w:ind w:left="567"/>
        <w:rPr>
          <w:rFonts w:ascii="Arial" w:hAnsi="Arial" w:cs="Arial"/>
          <w:sz w:val="24"/>
          <w:szCs w:val="24"/>
        </w:rPr>
      </w:pPr>
    </w:p>
    <w:p w14:paraId="14BDDEBA" w14:textId="0AE7D6E7" w:rsidR="00B56191" w:rsidRDefault="00B56191" w:rsidP="00B56191">
      <w:pPr>
        <w:pStyle w:val="ListParagraph"/>
        <w:ind w:left="567"/>
        <w:rPr>
          <w:rFonts w:ascii="Arial" w:hAnsi="Arial" w:cs="Arial"/>
          <w:sz w:val="24"/>
          <w:szCs w:val="24"/>
        </w:rPr>
      </w:pPr>
      <w:r>
        <w:rPr>
          <w:rFonts w:ascii="Arial" w:hAnsi="Arial" w:cs="Arial"/>
          <w:sz w:val="24"/>
          <w:szCs w:val="24"/>
        </w:rPr>
        <w:t xml:space="preserve">Motion: </w:t>
      </w:r>
    </w:p>
    <w:p w14:paraId="2DB3CD2A" w14:textId="3841D247" w:rsidR="00F96343" w:rsidRPr="000C02CA" w:rsidRDefault="00B56191" w:rsidP="000C02CA">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 xml:space="preserve">the Education Council </w:t>
      </w:r>
      <w:r w:rsidR="000B0D7F">
        <w:rPr>
          <w:rFonts w:ascii="Times New Roman" w:hAnsi="Times New Roman"/>
          <w:i/>
          <w:iCs/>
          <w:spacing w:val="-2"/>
          <w:sz w:val="24"/>
          <w:szCs w:val="24"/>
        </w:rPr>
        <w:t>repeals the policy E-2.03 Contract Courses, effective May 28, 2025.</w:t>
      </w:r>
      <w:bookmarkEnd w:id="2"/>
    </w:p>
    <w:p w14:paraId="592817DC" w14:textId="77777777" w:rsidR="00F96343" w:rsidRPr="00B56191" w:rsidRDefault="00F96343" w:rsidP="00B56191">
      <w:pPr>
        <w:pStyle w:val="ListParagraph"/>
        <w:ind w:left="927"/>
        <w:rPr>
          <w:rFonts w:ascii="Times New Roman" w:hAnsi="Times New Roman"/>
          <w:i/>
          <w:iCs/>
          <w:spacing w:val="-2"/>
          <w:sz w:val="24"/>
          <w:szCs w:val="24"/>
        </w:rPr>
      </w:pPr>
    </w:p>
    <w:p w14:paraId="21DFE46A" w14:textId="2CD007FE" w:rsidR="000B0D7F" w:rsidRDefault="000B0D7F" w:rsidP="000B0D7F">
      <w:pPr>
        <w:pStyle w:val="ListParagraph"/>
        <w:numPr>
          <w:ilvl w:val="0"/>
          <w:numId w:val="1"/>
        </w:numPr>
        <w:ind w:right="-286"/>
        <w:rPr>
          <w:rFonts w:ascii="Arial" w:hAnsi="Arial" w:cs="Arial"/>
          <w:sz w:val="24"/>
          <w:szCs w:val="24"/>
        </w:rPr>
      </w:pPr>
      <w:r>
        <w:rPr>
          <w:rFonts w:ascii="Arial" w:hAnsi="Arial" w:cs="Arial"/>
          <w:sz w:val="24"/>
          <w:szCs w:val="24"/>
        </w:rPr>
        <w:t xml:space="preserve">Repeal of </w:t>
      </w:r>
      <w:r>
        <w:rPr>
          <w:rFonts w:ascii="Arial" w:hAnsi="Arial" w:cs="Arial"/>
          <w:sz w:val="24"/>
          <w:szCs w:val="24"/>
        </w:rPr>
        <w:t xml:space="preserve">E-3.01 </w:t>
      </w:r>
      <w:r>
        <w:rPr>
          <w:rFonts w:ascii="Arial" w:hAnsi="Arial" w:cs="Arial"/>
          <w:sz w:val="24"/>
          <w:szCs w:val="24"/>
        </w:rPr>
        <w:t>Co</w:t>
      </w:r>
      <w:r>
        <w:rPr>
          <w:rFonts w:ascii="Arial" w:hAnsi="Arial" w:cs="Arial"/>
          <w:sz w:val="24"/>
          <w:szCs w:val="24"/>
        </w:rPr>
        <w:t>urse Change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D355B">
        <w:rPr>
          <w:rFonts w:ascii="Arial" w:hAnsi="Arial" w:cs="Arial"/>
          <w:sz w:val="24"/>
          <w:szCs w:val="24"/>
        </w:rPr>
        <w:tab/>
      </w:r>
      <w:r>
        <w:rPr>
          <w:rFonts w:ascii="Arial" w:hAnsi="Arial" w:cs="Arial"/>
          <w:sz w:val="24"/>
          <w:szCs w:val="24"/>
        </w:rPr>
        <w:t>T. Hyland-Russell</w:t>
      </w:r>
    </w:p>
    <w:p w14:paraId="5130986C" w14:textId="0AF112D1" w:rsidR="000C02CA" w:rsidRDefault="000C02CA" w:rsidP="000C02CA">
      <w:pPr>
        <w:pStyle w:val="ListParagraph"/>
        <w:ind w:left="360" w:right="-286"/>
        <w:rPr>
          <w:rFonts w:ascii="Arial" w:hAnsi="Arial" w:cs="Arial"/>
          <w:sz w:val="24"/>
          <w:szCs w:val="24"/>
        </w:rPr>
      </w:pPr>
      <w:r>
        <w:rPr>
          <w:rFonts w:ascii="Arial" w:hAnsi="Arial" w:cs="Arial"/>
          <w:sz w:val="24"/>
          <w:szCs w:val="24"/>
        </w:rPr>
        <w:object w:dxaOrig="1541" w:dyaOrig="998" w14:anchorId="5D6B8715">
          <v:shape id="_x0000_i1040" type="#_x0000_t75" style="width:77.25pt;height:50.25pt" o:ole="">
            <v:imagedata r:id="rId27" o:title=""/>
          </v:shape>
          <o:OLEObject Type="Embed" ProgID="Acrobat.Document.DC" ShapeID="_x0000_i1040" DrawAspect="Icon" ObjectID="_1809338556" r:id="rId28"/>
        </w:object>
      </w:r>
    </w:p>
    <w:p w14:paraId="254A75E6" w14:textId="4649D8AE" w:rsidR="000B0D7F" w:rsidRDefault="000B0D7F" w:rsidP="000B0D7F">
      <w:pPr>
        <w:pStyle w:val="ListParagraph"/>
        <w:ind w:left="567"/>
        <w:rPr>
          <w:rFonts w:ascii="Arial" w:hAnsi="Arial" w:cs="Arial"/>
          <w:sz w:val="24"/>
          <w:szCs w:val="24"/>
        </w:rPr>
      </w:pPr>
      <w:r>
        <w:rPr>
          <w:rFonts w:ascii="Arial" w:hAnsi="Arial" w:cs="Arial"/>
          <w:sz w:val="24"/>
          <w:szCs w:val="24"/>
        </w:rPr>
        <w:t xml:space="preserve">As per College Policy </w:t>
      </w:r>
      <w:r w:rsidR="000C02CA">
        <w:rPr>
          <w:rFonts w:ascii="Arial" w:hAnsi="Arial" w:cs="Arial"/>
          <w:sz w:val="24"/>
          <w:szCs w:val="24"/>
        </w:rPr>
        <w:t>C</w:t>
      </w:r>
      <w:r>
        <w:rPr>
          <w:rFonts w:ascii="Arial" w:hAnsi="Arial" w:cs="Arial"/>
          <w:sz w:val="24"/>
          <w:szCs w:val="24"/>
        </w:rPr>
        <w:t>ommittee motion:</w:t>
      </w:r>
    </w:p>
    <w:p w14:paraId="3499C5A8" w14:textId="0FF1AEFF" w:rsidR="000B0D7F" w:rsidRDefault="000B0D7F" w:rsidP="000B0D7F">
      <w:pPr>
        <w:pStyle w:val="ListParagraph"/>
        <w:ind w:left="717"/>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Motion 2025/0</w:t>
      </w:r>
      <w:r w:rsidR="00BD355B">
        <w:rPr>
          <w:rFonts w:ascii="Times New Roman" w:hAnsi="Times New Roman" w:cs="Times New Roman"/>
          <w:i/>
          <w:iCs/>
          <w:sz w:val="24"/>
          <w:szCs w:val="24"/>
          <w:lang w:val="en-US"/>
        </w:rPr>
        <w:t>9</w:t>
      </w:r>
      <w:r w:rsidRPr="000B0D7F">
        <w:rPr>
          <w:rFonts w:ascii="Times New Roman" w:hAnsi="Times New Roman" w:cs="Times New Roman"/>
          <w:i/>
          <w:iCs/>
          <w:sz w:val="24"/>
          <w:szCs w:val="24"/>
          <w:lang w:val="en-US"/>
        </w:rPr>
        <w:t xml:space="preserve"> - MOVE TO recommend to Education Council that they repeal policy E-</w:t>
      </w:r>
      <w:r w:rsidR="00BD355B">
        <w:rPr>
          <w:rFonts w:ascii="Times New Roman" w:hAnsi="Times New Roman" w:cs="Times New Roman"/>
          <w:i/>
          <w:iCs/>
          <w:sz w:val="24"/>
          <w:szCs w:val="24"/>
          <w:lang w:val="en-US"/>
        </w:rPr>
        <w:t>3.01 Course Change</w:t>
      </w:r>
    </w:p>
    <w:p w14:paraId="0A40945A" w14:textId="77777777" w:rsid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Moved by: A. Graff</w:t>
      </w:r>
    </w:p>
    <w:p w14:paraId="6A87FDC2" w14:textId="499FFAA8" w:rsidR="000B0D7F" w:rsidRP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 xml:space="preserve">Seconded by: </w:t>
      </w:r>
      <w:r w:rsidR="00BD355B">
        <w:rPr>
          <w:rFonts w:ascii="Times New Roman" w:hAnsi="Times New Roman" w:cs="Times New Roman"/>
          <w:i/>
          <w:iCs/>
          <w:sz w:val="24"/>
          <w:szCs w:val="24"/>
          <w:lang w:val="en-US"/>
        </w:rPr>
        <w:t>T. Vipond</w:t>
      </w:r>
    </w:p>
    <w:p w14:paraId="7E1EFD19" w14:textId="77777777" w:rsidR="000B0D7F" w:rsidRPr="000B0D7F" w:rsidRDefault="000B0D7F" w:rsidP="000B0D7F">
      <w:pPr>
        <w:pStyle w:val="ListParagraph"/>
        <w:ind w:left="981" w:firstLine="15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CARRIED</w:t>
      </w:r>
    </w:p>
    <w:p w14:paraId="05E0B16E" w14:textId="77777777" w:rsidR="000B0D7F" w:rsidRDefault="000B0D7F" w:rsidP="000B0D7F">
      <w:pPr>
        <w:pStyle w:val="ListParagraph"/>
        <w:ind w:left="567"/>
        <w:rPr>
          <w:rFonts w:ascii="Arial" w:hAnsi="Arial" w:cs="Arial"/>
          <w:sz w:val="24"/>
          <w:szCs w:val="24"/>
        </w:rPr>
      </w:pPr>
    </w:p>
    <w:p w14:paraId="18037A7E" w14:textId="77777777" w:rsidR="000B0D7F" w:rsidRDefault="000B0D7F" w:rsidP="000B0D7F">
      <w:pPr>
        <w:pStyle w:val="ListParagraph"/>
        <w:ind w:left="567"/>
        <w:rPr>
          <w:rFonts w:ascii="Arial" w:hAnsi="Arial" w:cs="Arial"/>
          <w:sz w:val="24"/>
          <w:szCs w:val="24"/>
        </w:rPr>
      </w:pPr>
      <w:r>
        <w:rPr>
          <w:rFonts w:ascii="Arial" w:hAnsi="Arial" w:cs="Arial"/>
          <w:sz w:val="24"/>
          <w:szCs w:val="24"/>
        </w:rPr>
        <w:t xml:space="preserve">Motion: </w:t>
      </w:r>
    </w:p>
    <w:p w14:paraId="587EE9B8" w14:textId="0E643846" w:rsidR="000B0D7F" w:rsidRDefault="000B0D7F" w:rsidP="000B0D7F">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 xml:space="preserve">the Education Council </w:t>
      </w:r>
      <w:r>
        <w:rPr>
          <w:rFonts w:ascii="Times New Roman" w:hAnsi="Times New Roman"/>
          <w:i/>
          <w:iCs/>
          <w:spacing w:val="-2"/>
          <w:sz w:val="24"/>
          <w:szCs w:val="24"/>
        </w:rPr>
        <w:t xml:space="preserve">repeals the policy </w:t>
      </w:r>
      <w:r w:rsidR="00BD355B" w:rsidRPr="00BD355B">
        <w:rPr>
          <w:rFonts w:ascii="Times New Roman" w:hAnsi="Times New Roman"/>
          <w:i/>
          <w:iCs/>
          <w:spacing w:val="-2"/>
          <w:sz w:val="24"/>
          <w:szCs w:val="24"/>
        </w:rPr>
        <w:t>E-3.01 Course Change</w:t>
      </w:r>
      <w:r>
        <w:rPr>
          <w:rFonts w:ascii="Times New Roman" w:hAnsi="Times New Roman"/>
          <w:i/>
          <w:iCs/>
          <w:spacing w:val="-2"/>
          <w:sz w:val="24"/>
          <w:szCs w:val="24"/>
        </w:rPr>
        <w:t>, effective May 28, 2025.</w:t>
      </w:r>
    </w:p>
    <w:p w14:paraId="136273B7" w14:textId="77777777" w:rsidR="00B56191" w:rsidRPr="00B56191" w:rsidRDefault="00B56191" w:rsidP="00B56191">
      <w:pPr>
        <w:pStyle w:val="ListParagraph"/>
        <w:ind w:left="927"/>
        <w:rPr>
          <w:rFonts w:ascii="Times New Roman" w:hAnsi="Times New Roman"/>
          <w:i/>
          <w:iCs/>
          <w:spacing w:val="-2"/>
          <w:sz w:val="24"/>
          <w:szCs w:val="24"/>
        </w:rPr>
      </w:pPr>
    </w:p>
    <w:p w14:paraId="6C4ED5E3" w14:textId="647CE0F4" w:rsidR="000B0D7F" w:rsidRDefault="000B0D7F" w:rsidP="000B0D7F">
      <w:pPr>
        <w:pStyle w:val="ListParagraph"/>
        <w:numPr>
          <w:ilvl w:val="0"/>
          <w:numId w:val="1"/>
        </w:numPr>
        <w:ind w:right="-286"/>
        <w:rPr>
          <w:rFonts w:ascii="Arial" w:hAnsi="Arial" w:cs="Arial"/>
          <w:sz w:val="24"/>
          <w:szCs w:val="24"/>
        </w:rPr>
      </w:pPr>
      <w:r>
        <w:rPr>
          <w:rFonts w:ascii="Arial" w:hAnsi="Arial" w:cs="Arial"/>
          <w:sz w:val="24"/>
          <w:szCs w:val="24"/>
        </w:rPr>
        <w:t>Repeal of E-</w:t>
      </w:r>
      <w:r w:rsidR="00BD355B">
        <w:rPr>
          <w:rFonts w:ascii="Arial" w:hAnsi="Arial" w:cs="Arial"/>
          <w:sz w:val="24"/>
          <w:szCs w:val="24"/>
        </w:rPr>
        <w:t>3.02 Course Development</w:t>
      </w:r>
      <w:r>
        <w:rPr>
          <w:rFonts w:ascii="Arial" w:hAnsi="Arial" w:cs="Arial"/>
          <w:sz w:val="24"/>
          <w:szCs w:val="24"/>
        </w:rPr>
        <w:t xml:space="preserve"> policy</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42077E4E" w14:textId="473B2E22" w:rsidR="000C02CA" w:rsidRDefault="000C02CA" w:rsidP="000C02CA">
      <w:pPr>
        <w:pStyle w:val="ListParagraph"/>
        <w:ind w:left="360" w:right="-286"/>
        <w:rPr>
          <w:rFonts w:ascii="Arial" w:hAnsi="Arial" w:cs="Arial"/>
          <w:sz w:val="24"/>
          <w:szCs w:val="24"/>
        </w:rPr>
      </w:pPr>
      <w:r>
        <w:rPr>
          <w:rFonts w:ascii="Arial" w:hAnsi="Arial" w:cs="Arial"/>
          <w:sz w:val="24"/>
          <w:szCs w:val="24"/>
        </w:rPr>
        <w:object w:dxaOrig="1541" w:dyaOrig="998" w14:anchorId="4465A7E4">
          <v:shape id="_x0000_i1046" type="#_x0000_t75" style="width:77.25pt;height:50.25pt" o:ole="">
            <v:imagedata r:id="rId29" o:title=""/>
          </v:shape>
          <o:OLEObject Type="Embed" ProgID="Acrobat.Document.DC" ShapeID="_x0000_i1046" DrawAspect="Icon" ObjectID="_1809338557" r:id="rId30"/>
        </w:object>
      </w:r>
    </w:p>
    <w:p w14:paraId="27704D78" w14:textId="3DEFE28D" w:rsidR="000B0D7F" w:rsidRDefault="000B0D7F" w:rsidP="000B0D7F">
      <w:pPr>
        <w:pStyle w:val="ListParagraph"/>
        <w:ind w:left="567"/>
        <w:rPr>
          <w:rFonts w:ascii="Arial" w:hAnsi="Arial" w:cs="Arial"/>
          <w:sz w:val="24"/>
          <w:szCs w:val="24"/>
        </w:rPr>
      </w:pPr>
      <w:r>
        <w:rPr>
          <w:rFonts w:ascii="Arial" w:hAnsi="Arial" w:cs="Arial"/>
          <w:sz w:val="24"/>
          <w:szCs w:val="24"/>
        </w:rPr>
        <w:t xml:space="preserve">As per College Policy </w:t>
      </w:r>
      <w:r w:rsidR="000C02CA">
        <w:rPr>
          <w:rFonts w:ascii="Arial" w:hAnsi="Arial" w:cs="Arial"/>
          <w:sz w:val="24"/>
          <w:szCs w:val="24"/>
        </w:rPr>
        <w:t>C</w:t>
      </w:r>
      <w:r>
        <w:rPr>
          <w:rFonts w:ascii="Arial" w:hAnsi="Arial" w:cs="Arial"/>
          <w:sz w:val="24"/>
          <w:szCs w:val="24"/>
        </w:rPr>
        <w:t>ommittee motion:</w:t>
      </w:r>
    </w:p>
    <w:p w14:paraId="1A58AC91" w14:textId="0C311911" w:rsidR="000B0D7F" w:rsidRDefault="000B0D7F" w:rsidP="000B0D7F">
      <w:pPr>
        <w:pStyle w:val="ListParagraph"/>
        <w:ind w:left="717"/>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Motion 2025/</w:t>
      </w:r>
      <w:r w:rsidR="00BD355B">
        <w:rPr>
          <w:rFonts w:ascii="Times New Roman" w:hAnsi="Times New Roman" w:cs="Times New Roman"/>
          <w:i/>
          <w:iCs/>
          <w:sz w:val="24"/>
          <w:szCs w:val="24"/>
          <w:lang w:val="en-US"/>
        </w:rPr>
        <w:t>10</w:t>
      </w:r>
      <w:r w:rsidRPr="000B0D7F">
        <w:rPr>
          <w:rFonts w:ascii="Times New Roman" w:hAnsi="Times New Roman" w:cs="Times New Roman"/>
          <w:i/>
          <w:iCs/>
          <w:sz w:val="24"/>
          <w:szCs w:val="24"/>
          <w:lang w:val="en-US"/>
        </w:rPr>
        <w:t xml:space="preserve"> - MOVE TO recommend to Education Council that they repeal policy E-</w:t>
      </w:r>
      <w:r w:rsidR="00BD355B">
        <w:rPr>
          <w:rFonts w:ascii="Times New Roman" w:hAnsi="Times New Roman" w:cs="Times New Roman"/>
          <w:i/>
          <w:iCs/>
          <w:sz w:val="24"/>
          <w:szCs w:val="24"/>
          <w:lang w:val="en-US"/>
        </w:rPr>
        <w:t>3.02 Course Development</w:t>
      </w:r>
      <w:r w:rsidRPr="000B0D7F">
        <w:rPr>
          <w:rFonts w:ascii="Times New Roman" w:hAnsi="Times New Roman" w:cs="Times New Roman"/>
          <w:i/>
          <w:iCs/>
          <w:sz w:val="24"/>
          <w:szCs w:val="24"/>
          <w:lang w:val="en-US"/>
        </w:rPr>
        <w:t>.</w:t>
      </w:r>
    </w:p>
    <w:p w14:paraId="56E10473" w14:textId="77777777" w:rsid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Moved by: A. Graff</w:t>
      </w:r>
    </w:p>
    <w:p w14:paraId="11749E73" w14:textId="650609D3" w:rsidR="000B0D7F" w:rsidRPr="000B0D7F" w:rsidRDefault="000B0D7F" w:rsidP="000B0D7F">
      <w:pPr>
        <w:pStyle w:val="ListParagraph"/>
        <w:ind w:left="978" w:firstLine="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 xml:space="preserve">Seconded by: </w:t>
      </w:r>
      <w:r w:rsidR="00BD355B">
        <w:rPr>
          <w:rFonts w:ascii="Times New Roman" w:hAnsi="Times New Roman" w:cs="Times New Roman"/>
          <w:i/>
          <w:iCs/>
          <w:sz w:val="24"/>
          <w:szCs w:val="24"/>
          <w:lang w:val="en-US"/>
        </w:rPr>
        <w:t>T. Vipond</w:t>
      </w:r>
    </w:p>
    <w:p w14:paraId="41EF601E" w14:textId="77777777" w:rsidR="000B0D7F" w:rsidRPr="000B0D7F" w:rsidRDefault="000B0D7F" w:rsidP="000B0D7F">
      <w:pPr>
        <w:pStyle w:val="ListParagraph"/>
        <w:ind w:left="981" w:firstLine="153"/>
        <w:rPr>
          <w:rFonts w:ascii="Times New Roman" w:hAnsi="Times New Roman" w:cs="Times New Roman"/>
          <w:i/>
          <w:iCs/>
          <w:sz w:val="24"/>
          <w:szCs w:val="24"/>
          <w:lang w:val="en-US"/>
        </w:rPr>
      </w:pPr>
      <w:r w:rsidRPr="000B0D7F">
        <w:rPr>
          <w:rFonts w:ascii="Times New Roman" w:hAnsi="Times New Roman" w:cs="Times New Roman"/>
          <w:i/>
          <w:iCs/>
          <w:sz w:val="24"/>
          <w:szCs w:val="24"/>
          <w:lang w:val="en-US"/>
        </w:rPr>
        <w:t>CARRIED</w:t>
      </w:r>
    </w:p>
    <w:p w14:paraId="17473D89" w14:textId="77777777" w:rsidR="000B0D7F" w:rsidRDefault="000B0D7F" w:rsidP="000B0D7F">
      <w:pPr>
        <w:pStyle w:val="ListParagraph"/>
        <w:ind w:left="567"/>
        <w:rPr>
          <w:rFonts w:ascii="Arial" w:hAnsi="Arial" w:cs="Arial"/>
          <w:sz w:val="24"/>
          <w:szCs w:val="24"/>
        </w:rPr>
      </w:pPr>
    </w:p>
    <w:p w14:paraId="2310740F" w14:textId="77777777" w:rsidR="000B0D7F" w:rsidRDefault="000B0D7F" w:rsidP="000B0D7F">
      <w:pPr>
        <w:pStyle w:val="ListParagraph"/>
        <w:ind w:left="567"/>
        <w:rPr>
          <w:rFonts w:ascii="Arial" w:hAnsi="Arial" w:cs="Arial"/>
          <w:sz w:val="24"/>
          <w:szCs w:val="24"/>
        </w:rPr>
      </w:pPr>
      <w:r>
        <w:rPr>
          <w:rFonts w:ascii="Arial" w:hAnsi="Arial" w:cs="Arial"/>
          <w:sz w:val="24"/>
          <w:szCs w:val="24"/>
        </w:rPr>
        <w:t xml:space="preserve">Motion: </w:t>
      </w:r>
    </w:p>
    <w:p w14:paraId="49411B45" w14:textId="273D5206" w:rsidR="000B0D7F" w:rsidRDefault="000B0D7F" w:rsidP="000B0D7F">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 xml:space="preserve">the Education Council </w:t>
      </w:r>
      <w:r>
        <w:rPr>
          <w:rFonts w:ascii="Times New Roman" w:hAnsi="Times New Roman"/>
          <w:i/>
          <w:iCs/>
          <w:spacing w:val="-2"/>
          <w:sz w:val="24"/>
          <w:szCs w:val="24"/>
        </w:rPr>
        <w:t xml:space="preserve">repeals the policy </w:t>
      </w:r>
      <w:r w:rsidR="00BD355B" w:rsidRPr="00BD355B">
        <w:rPr>
          <w:rFonts w:ascii="Times New Roman" w:hAnsi="Times New Roman"/>
          <w:i/>
          <w:iCs/>
          <w:spacing w:val="-2"/>
          <w:sz w:val="24"/>
          <w:szCs w:val="24"/>
        </w:rPr>
        <w:t>E-3.02 Course Development</w:t>
      </w:r>
      <w:r>
        <w:rPr>
          <w:rFonts w:ascii="Times New Roman" w:hAnsi="Times New Roman"/>
          <w:i/>
          <w:iCs/>
          <w:spacing w:val="-2"/>
          <w:sz w:val="24"/>
          <w:szCs w:val="24"/>
        </w:rPr>
        <w:t>, effective May 28, 2025.</w:t>
      </w:r>
    </w:p>
    <w:p w14:paraId="4D2306F4" w14:textId="77777777" w:rsidR="00BC7465" w:rsidRPr="00F96343" w:rsidRDefault="00BC7465" w:rsidP="00F96343">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lastRenderedPageBreak/>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300DE617" w:rsidR="00AA44BE" w:rsidRDefault="000C02CA" w:rsidP="00AA44BE">
      <w:pPr>
        <w:pStyle w:val="ListParagraph"/>
        <w:ind w:left="426" w:right="-377"/>
        <w:rPr>
          <w:rFonts w:ascii="Arial" w:hAnsi="Arial" w:cs="Arial"/>
          <w:sz w:val="24"/>
          <w:szCs w:val="24"/>
        </w:rPr>
      </w:pPr>
      <w:r>
        <w:rPr>
          <w:rFonts w:ascii="Arial" w:hAnsi="Arial" w:cs="Arial"/>
          <w:sz w:val="24"/>
          <w:szCs w:val="24"/>
        </w:rPr>
        <w:object w:dxaOrig="1541" w:dyaOrig="998" w14:anchorId="2040CC09">
          <v:shape id="_x0000_i1047" type="#_x0000_t75" style="width:77.25pt;height:50.25pt" o:ole="">
            <v:imagedata r:id="rId31" o:title=""/>
          </v:shape>
          <o:OLEObject Type="Embed" ProgID="Acrobat.Document.DC" ShapeID="_x0000_i1047" DrawAspect="Icon" ObjectID="_1809338558" r:id="rId32"/>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7E155DFC"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S. Fraser</w:t>
      </w:r>
    </w:p>
    <w:p w14:paraId="0E29C2C9" w14:textId="5BBA8614" w:rsidR="0075259D" w:rsidRDefault="000C02CA" w:rsidP="0075259D">
      <w:pPr>
        <w:pStyle w:val="ListParagraph"/>
        <w:ind w:left="426"/>
        <w:rPr>
          <w:rFonts w:ascii="Arial" w:hAnsi="Arial" w:cs="Arial"/>
          <w:sz w:val="24"/>
          <w:szCs w:val="24"/>
        </w:rPr>
      </w:pPr>
      <w:r>
        <w:rPr>
          <w:rFonts w:ascii="Arial" w:hAnsi="Arial" w:cs="Arial"/>
          <w:sz w:val="24"/>
          <w:szCs w:val="24"/>
        </w:rPr>
        <w:object w:dxaOrig="1541" w:dyaOrig="998" w14:anchorId="1DB6993D">
          <v:shape id="_x0000_i1048" type="#_x0000_t75" style="width:77.25pt;height:50.25pt" o:ole="">
            <v:imagedata r:id="rId33" o:title=""/>
          </v:shape>
          <o:OLEObject Type="Embed" ProgID="Acrobat.Document.DC" ShapeID="_x0000_i1048" DrawAspect="Icon" ObjectID="_1809338559" r:id="rId34"/>
        </w:object>
      </w:r>
    </w:p>
    <w:p w14:paraId="59921469" w14:textId="12677DB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K. Bravo</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082A9678" w14:textId="5236E9D1" w:rsidR="00BC7465" w:rsidRPr="00BD355B" w:rsidRDefault="000D0F32" w:rsidP="00BD355B">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F96343">
        <w:rPr>
          <w:rFonts w:ascii="Arial" w:hAnsi="Arial" w:cs="Arial"/>
          <w:sz w:val="24"/>
          <w:szCs w:val="24"/>
        </w:rPr>
        <w:t>P. Rodriguez</w:t>
      </w:r>
    </w:p>
    <w:p w14:paraId="40998515" w14:textId="77777777" w:rsidR="00BC7465" w:rsidRPr="002E22BD" w:rsidRDefault="00BC7465" w:rsidP="002E22BD">
      <w:pPr>
        <w:pStyle w:val="ListParagraph"/>
        <w:rPr>
          <w:rFonts w:ascii="Arial" w:hAnsi="Arial" w:cs="Arial"/>
          <w:sz w:val="24"/>
          <w:szCs w:val="24"/>
        </w:rPr>
      </w:pPr>
    </w:p>
    <w:p w14:paraId="2FCD69E5" w14:textId="17AFBF13" w:rsidR="00BC7465" w:rsidRDefault="00BD355B" w:rsidP="00BC7465">
      <w:pPr>
        <w:rPr>
          <w:rFonts w:ascii="Arial" w:hAnsi="Arial" w:cs="Arial"/>
          <w:b/>
          <w:bCs/>
          <w:sz w:val="24"/>
          <w:szCs w:val="24"/>
        </w:rPr>
      </w:pPr>
      <w:r>
        <w:rPr>
          <w:rFonts w:ascii="Arial" w:hAnsi="Arial" w:cs="Arial"/>
          <w:b/>
          <w:bCs/>
          <w:sz w:val="24"/>
          <w:szCs w:val="24"/>
        </w:rPr>
        <w:t>Discussion</w:t>
      </w:r>
    </w:p>
    <w:p w14:paraId="5FC8A4B2" w14:textId="2A9E4E44" w:rsidR="00BC7465" w:rsidRDefault="00BD355B" w:rsidP="000D0F32">
      <w:pPr>
        <w:pStyle w:val="ListParagraph"/>
        <w:numPr>
          <w:ilvl w:val="0"/>
          <w:numId w:val="1"/>
        </w:numPr>
        <w:spacing w:line="256" w:lineRule="auto"/>
        <w:rPr>
          <w:rFonts w:ascii="Arial" w:hAnsi="Arial" w:cs="Arial"/>
          <w:sz w:val="24"/>
          <w:szCs w:val="24"/>
        </w:rPr>
      </w:pPr>
      <w:r>
        <w:rPr>
          <w:rFonts w:ascii="Arial" w:hAnsi="Arial" w:cs="Arial"/>
          <w:sz w:val="24"/>
          <w:szCs w:val="24"/>
        </w:rPr>
        <w:t>E-2.07 Education Council – Student Representatives Remuneration</w:t>
      </w:r>
      <w:r w:rsidR="00BC7465">
        <w:rPr>
          <w:rFonts w:ascii="Arial" w:hAnsi="Arial" w:cs="Arial"/>
          <w:sz w:val="24"/>
          <w:szCs w:val="24"/>
        </w:rPr>
        <w:tab/>
      </w:r>
      <w:r>
        <w:rPr>
          <w:rFonts w:ascii="Arial" w:hAnsi="Arial" w:cs="Arial"/>
          <w:sz w:val="24"/>
          <w:szCs w:val="24"/>
        </w:rPr>
        <w:t>S. Fraser</w:t>
      </w:r>
      <w:r>
        <w:rPr>
          <w:rFonts w:ascii="Arial" w:hAnsi="Arial" w:cs="Arial"/>
          <w:sz w:val="24"/>
          <w:szCs w:val="24"/>
        </w:rPr>
        <w:br/>
        <w:t xml:space="preserve">            policy.  *need for review</w:t>
      </w:r>
    </w:p>
    <w:p w14:paraId="769D022A" w14:textId="61CA4E4E" w:rsidR="00BD355B" w:rsidRPr="00BD355B" w:rsidRDefault="000C02CA" w:rsidP="00A723E5">
      <w:pPr>
        <w:pStyle w:val="ListParagraph"/>
        <w:spacing w:line="256" w:lineRule="auto"/>
        <w:ind w:left="360"/>
        <w:rPr>
          <w:rFonts w:ascii="Arial" w:hAnsi="Arial" w:cs="Arial"/>
          <w:sz w:val="24"/>
          <w:szCs w:val="24"/>
        </w:rPr>
      </w:pPr>
      <w:r>
        <w:rPr>
          <w:rFonts w:ascii="Arial" w:hAnsi="Arial" w:cs="Arial"/>
          <w:sz w:val="24"/>
          <w:szCs w:val="24"/>
        </w:rPr>
        <w:object w:dxaOrig="1541" w:dyaOrig="998" w14:anchorId="292ADF94">
          <v:shape id="_x0000_i1049" type="#_x0000_t75" style="width:77.25pt;height:50.25pt" o:ole="">
            <v:imagedata r:id="rId35" o:title=""/>
          </v:shape>
          <o:OLEObject Type="Embed" ProgID="Acrobat.Document.DC" ShapeID="_x0000_i1049" DrawAspect="Icon" ObjectID="_1809338560" r:id="rId36"/>
        </w:object>
      </w:r>
    </w:p>
    <w:p w14:paraId="3B578918" w14:textId="608DB3EB" w:rsidR="000517BA" w:rsidRDefault="000D0F32" w:rsidP="000D0F32">
      <w:pPr>
        <w:rPr>
          <w:rFonts w:ascii="Arial" w:hAnsi="Arial" w:cs="Arial"/>
          <w:sz w:val="24"/>
          <w:szCs w:val="24"/>
        </w:rPr>
      </w:pPr>
      <w:r>
        <w:rPr>
          <w:rFonts w:ascii="Arial" w:hAnsi="Arial" w:cs="Arial"/>
          <w:sz w:val="24"/>
          <w:szCs w:val="24"/>
        </w:rPr>
        <w:t xml:space="preserve">Next Meeting – </w:t>
      </w:r>
      <w:r w:rsidR="000C02CA">
        <w:rPr>
          <w:rFonts w:ascii="Arial" w:hAnsi="Arial" w:cs="Arial"/>
          <w:sz w:val="24"/>
          <w:szCs w:val="24"/>
        </w:rPr>
        <w:t>June 25</w:t>
      </w:r>
      <w:r w:rsidR="00611611">
        <w:rPr>
          <w:rFonts w:ascii="Arial" w:hAnsi="Arial" w:cs="Arial"/>
          <w:sz w:val="24"/>
          <w:szCs w:val="24"/>
        </w:rPr>
        <w:t>, 202</w:t>
      </w:r>
      <w:r w:rsidR="00F96343">
        <w:rPr>
          <w:rFonts w:ascii="Arial" w:hAnsi="Arial" w:cs="Arial"/>
          <w:sz w:val="24"/>
          <w:szCs w:val="24"/>
        </w:rPr>
        <w:t>5</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C15825"/>
    <w:multiLevelType w:val="hybridMultilevel"/>
    <w:tmpl w:val="6B5403DC"/>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6"/>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5"/>
  </w:num>
  <w:num w:numId="16" w16cid:durableId="171575218">
    <w:abstractNumId w:val="14"/>
  </w:num>
  <w:num w:numId="17" w16cid:durableId="541676936">
    <w:abstractNumId w:val="13"/>
  </w:num>
  <w:num w:numId="18" w16cid:durableId="15220840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0D7F"/>
    <w:rsid w:val="000B6DB7"/>
    <w:rsid w:val="000C02CA"/>
    <w:rsid w:val="000C3D5B"/>
    <w:rsid w:val="000C41E8"/>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0A76"/>
    <w:rsid w:val="00283C7A"/>
    <w:rsid w:val="002A0397"/>
    <w:rsid w:val="002B6EB0"/>
    <w:rsid w:val="002C1709"/>
    <w:rsid w:val="002C638D"/>
    <w:rsid w:val="002D283D"/>
    <w:rsid w:val="002E22BD"/>
    <w:rsid w:val="002E67FF"/>
    <w:rsid w:val="002F3455"/>
    <w:rsid w:val="002F7EFA"/>
    <w:rsid w:val="0030042D"/>
    <w:rsid w:val="00301DC8"/>
    <w:rsid w:val="0030220B"/>
    <w:rsid w:val="003117DE"/>
    <w:rsid w:val="00315481"/>
    <w:rsid w:val="003158AF"/>
    <w:rsid w:val="00320452"/>
    <w:rsid w:val="0033376A"/>
    <w:rsid w:val="00336371"/>
    <w:rsid w:val="00336574"/>
    <w:rsid w:val="00346990"/>
    <w:rsid w:val="00365BE4"/>
    <w:rsid w:val="00366A26"/>
    <w:rsid w:val="00371149"/>
    <w:rsid w:val="00382939"/>
    <w:rsid w:val="003908ED"/>
    <w:rsid w:val="00396A3C"/>
    <w:rsid w:val="00397067"/>
    <w:rsid w:val="003D4F9D"/>
    <w:rsid w:val="003D64A5"/>
    <w:rsid w:val="003E1BFA"/>
    <w:rsid w:val="003F7B12"/>
    <w:rsid w:val="00401E79"/>
    <w:rsid w:val="00415A27"/>
    <w:rsid w:val="00420608"/>
    <w:rsid w:val="00442689"/>
    <w:rsid w:val="00452AEB"/>
    <w:rsid w:val="004549B4"/>
    <w:rsid w:val="00455829"/>
    <w:rsid w:val="00470311"/>
    <w:rsid w:val="00470CE7"/>
    <w:rsid w:val="00472BB6"/>
    <w:rsid w:val="00473900"/>
    <w:rsid w:val="004818D7"/>
    <w:rsid w:val="0049275B"/>
    <w:rsid w:val="0049700E"/>
    <w:rsid w:val="004B50C3"/>
    <w:rsid w:val="004B7B72"/>
    <w:rsid w:val="004E618D"/>
    <w:rsid w:val="004F1F76"/>
    <w:rsid w:val="004F5EEA"/>
    <w:rsid w:val="00503F81"/>
    <w:rsid w:val="00520DA8"/>
    <w:rsid w:val="00533E66"/>
    <w:rsid w:val="00540479"/>
    <w:rsid w:val="0054295C"/>
    <w:rsid w:val="00544B29"/>
    <w:rsid w:val="00545261"/>
    <w:rsid w:val="005625C6"/>
    <w:rsid w:val="00570C0A"/>
    <w:rsid w:val="00571464"/>
    <w:rsid w:val="00582C9F"/>
    <w:rsid w:val="005872FB"/>
    <w:rsid w:val="005A4B12"/>
    <w:rsid w:val="005A577F"/>
    <w:rsid w:val="005C5E4B"/>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6E3A28"/>
    <w:rsid w:val="00711B16"/>
    <w:rsid w:val="007217D4"/>
    <w:rsid w:val="00721FD5"/>
    <w:rsid w:val="00735838"/>
    <w:rsid w:val="00736811"/>
    <w:rsid w:val="00747F4B"/>
    <w:rsid w:val="0075259D"/>
    <w:rsid w:val="007677FF"/>
    <w:rsid w:val="00770BC9"/>
    <w:rsid w:val="00777378"/>
    <w:rsid w:val="007776BD"/>
    <w:rsid w:val="00796541"/>
    <w:rsid w:val="007A5097"/>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50430"/>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23E5"/>
    <w:rsid w:val="00A749CD"/>
    <w:rsid w:val="00AA44BE"/>
    <w:rsid w:val="00AB7683"/>
    <w:rsid w:val="00AD1A57"/>
    <w:rsid w:val="00AD455C"/>
    <w:rsid w:val="00AD6428"/>
    <w:rsid w:val="00AF01F0"/>
    <w:rsid w:val="00AF73B2"/>
    <w:rsid w:val="00B17405"/>
    <w:rsid w:val="00B21815"/>
    <w:rsid w:val="00B26E08"/>
    <w:rsid w:val="00B41C75"/>
    <w:rsid w:val="00B56191"/>
    <w:rsid w:val="00B71775"/>
    <w:rsid w:val="00B73630"/>
    <w:rsid w:val="00B94E13"/>
    <w:rsid w:val="00BA54CF"/>
    <w:rsid w:val="00BB1784"/>
    <w:rsid w:val="00BC7465"/>
    <w:rsid w:val="00BD327F"/>
    <w:rsid w:val="00BD355B"/>
    <w:rsid w:val="00BF0DCF"/>
    <w:rsid w:val="00BF568C"/>
    <w:rsid w:val="00C0355C"/>
    <w:rsid w:val="00C05064"/>
    <w:rsid w:val="00C40E83"/>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74023"/>
    <w:rsid w:val="00F80C1C"/>
    <w:rsid w:val="00F927AB"/>
    <w:rsid w:val="00F96343"/>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296450273">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818885720">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21" Type="http://schemas.openxmlformats.org/officeDocument/2006/relationships/image" Target="media/image9.emf"/><Relationship Id="rId34" Type="http://schemas.openxmlformats.org/officeDocument/2006/relationships/oleObject" Target="embeddings/oleObject15.bin"/><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fontTable" Target="fontTable.xml"/><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8" Type="http://schemas.openxmlformats.org/officeDocument/2006/relationships/oleObject" Target="embeddings/oleObject2.bin"/><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482</Words>
  <Characters>2748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2025-04-23T21:34:00Z</cp:lastPrinted>
  <dcterms:created xsi:type="dcterms:W3CDTF">2025-05-21T20:02:00Z</dcterms:created>
  <dcterms:modified xsi:type="dcterms:W3CDTF">2025-05-21T20:15:00Z</dcterms:modified>
</cp:coreProperties>
</file>