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31314708"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F7B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211E5A">
        <w:rPr>
          <w:rFonts w:ascii="Arial" w:hAnsi="Arial" w:cs="Arial"/>
        </w:rPr>
        <w:t>February 25, 2026</w:t>
      </w:r>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441850D6"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211E5A">
        <w:rPr>
          <w:rFonts w:ascii="Arial" w:hAnsi="Arial" w:cs="Arial"/>
          <w:sz w:val="24"/>
          <w:szCs w:val="24"/>
        </w:rPr>
        <w:t>January 28, 2026</w:t>
      </w:r>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062AB2">
        <w:rPr>
          <w:rFonts w:ascii="Arial" w:hAnsi="Arial" w:cs="Arial"/>
          <w:sz w:val="24"/>
          <w:szCs w:val="24"/>
        </w:rPr>
        <w:object w:dxaOrig="1541" w:dyaOrig="998" w14:anchorId="73E20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bat.Document.DC" ShapeID="_x0000_i1025" DrawAspect="Icon" ObjectID="_1832840602" r:id="rId7"/>
        </w:object>
      </w:r>
    </w:p>
    <w:p w14:paraId="106A1B0C" w14:textId="67CCE44F"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062AB2">
        <w:rPr>
          <w:rFonts w:ascii="Arial" w:hAnsi="Arial" w:cs="Arial"/>
          <w:sz w:val="24"/>
          <w:szCs w:val="24"/>
        </w:rPr>
        <w:br/>
      </w:r>
      <w:r w:rsidR="00062AB2">
        <w:rPr>
          <w:rFonts w:ascii="Arial" w:hAnsi="Arial" w:cs="Arial"/>
          <w:sz w:val="24"/>
          <w:szCs w:val="24"/>
        </w:rPr>
        <w:object w:dxaOrig="1541" w:dyaOrig="998" w14:anchorId="3A5F860A">
          <v:shape id="_x0000_i1026" type="#_x0000_t75" style="width:77.25pt;height:50.25pt" o:ole="">
            <v:imagedata r:id="rId8" o:title=""/>
          </v:shape>
          <o:OLEObject Type="Embed" ProgID="Acrobat.Document.DC" ShapeID="_x0000_i1026" DrawAspect="Icon" ObjectID="_1832840603" r:id="rId9"/>
        </w:object>
      </w:r>
    </w:p>
    <w:p w14:paraId="08924B46" w14:textId="77777777" w:rsidR="009F6218" w:rsidRPr="007E21C0" w:rsidRDefault="009F6218" w:rsidP="003E11AD">
      <w:pPr>
        <w:rPr>
          <w:rFonts w:ascii="Arial" w:hAnsi="Arial" w:cs="Arial"/>
          <w:sz w:val="24"/>
          <w:szCs w:val="24"/>
        </w:rPr>
      </w:pPr>
    </w:p>
    <w:p w14:paraId="5BD87183" w14:textId="2C7B34AD" w:rsidR="007F0387"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651D7200" w14:textId="2FCD9400" w:rsidR="003D5E2B" w:rsidRPr="00BC7465" w:rsidRDefault="003D5E2B" w:rsidP="00BC7465">
      <w:pPr>
        <w:ind w:left="567" w:hanging="567"/>
        <w:rPr>
          <w:rFonts w:ascii="Arial" w:hAnsi="Arial" w:cs="Arial"/>
          <w:b/>
          <w:bCs/>
          <w:sz w:val="24"/>
          <w:szCs w:val="24"/>
        </w:rPr>
      </w:pPr>
      <w:hyperlink r:id="rId10"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02A5430E" w14:textId="5A13C14F" w:rsidR="007F0387" w:rsidRDefault="00AB10EA"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Piping Trades Foundation and Steamfitter/Pipefitter Apprentice</w:t>
      </w:r>
      <w:r w:rsidR="00E019AB">
        <w:rPr>
          <w:rFonts w:ascii="Arial" w:hAnsi="Arial" w:cs="Arial"/>
          <w:sz w:val="24"/>
          <w:szCs w:val="24"/>
        </w:rPr>
        <w:tab/>
      </w:r>
      <w:r w:rsidR="00E019AB">
        <w:rPr>
          <w:rFonts w:ascii="Arial" w:hAnsi="Arial" w:cs="Arial"/>
          <w:sz w:val="24"/>
          <w:szCs w:val="24"/>
        </w:rPr>
        <w:tab/>
      </w:r>
      <w:r>
        <w:rPr>
          <w:rFonts w:ascii="Arial" w:hAnsi="Arial" w:cs="Arial"/>
          <w:sz w:val="24"/>
          <w:szCs w:val="24"/>
        </w:rPr>
        <w:t>R. Cork</w:t>
      </w:r>
    </w:p>
    <w:p w14:paraId="612FAA54" w14:textId="035DBF1E" w:rsidR="00B56191" w:rsidRDefault="00062AB2" w:rsidP="007F0387">
      <w:pPr>
        <w:pStyle w:val="ListParagraph"/>
        <w:ind w:left="567"/>
        <w:rPr>
          <w:rFonts w:ascii="Arial" w:hAnsi="Arial" w:cs="Arial"/>
          <w:sz w:val="24"/>
          <w:szCs w:val="24"/>
        </w:rPr>
      </w:pPr>
      <w:r>
        <w:rPr>
          <w:rFonts w:ascii="Arial" w:hAnsi="Arial" w:cs="Arial"/>
          <w:sz w:val="24"/>
          <w:szCs w:val="24"/>
        </w:rPr>
        <w:object w:dxaOrig="1541" w:dyaOrig="998" w14:anchorId="693DBEBB">
          <v:shape id="_x0000_i1027" type="#_x0000_t75" style="width:77.25pt;height:50.25pt" o:ole="">
            <v:imagedata r:id="rId11" o:title=""/>
          </v:shape>
          <o:OLEObject Type="Embed" ProgID="Acrobat.Document.DC" ShapeID="_x0000_i1027" DrawAspect="Icon" ObjectID="_1832840604" r:id="rId12"/>
        </w:object>
      </w:r>
      <w:r>
        <w:rPr>
          <w:rFonts w:ascii="Arial" w:hAnsi="Arial" w:cs="Arial"/>
          <w:sz w:val="24"/>
          <w:szCs w:val="24"/>
        </w:rPr>
        <w:object w:dxaOrig="1541" w:dyaOrig="998" w14:anchorId="7D5C8492">
          <v:shape id="_x0000_i1028" type="#_x0000_t75" style="width:77.25pt;height:50.25pt" o:ole="">
            <v:imagedata r:id="rId13" o:title=""/>
          </v:shape>
          <o:OLEObject Type="Embed" ProgID="Acrobat.Document.DC" ShapeID="_x0000_i1028" DrawAspect="Icon" ObjectID="_1832840605" r:id="rId14"/>
        </w:object>
      </w:r>
      <w:r>
        <w:rPr>
          <w:rFonts w:ascii="Arial" w:hAnsi="Arial" w:cs="Arial"/>
          <w:sz w:val="24"/>
          <w:szCs w:val="24"/>
        </w:rPr>
        <w:object w:dxaOrig="1541" w:dyaOrig="998" w14:anchorId="6F29BE94">
          <v:shape id="_x0000_i1029" type="#_x0000_t75" style="width:77.25pt;height:50.25pt" o:ole="">
            <v:imagedata r:id="rId15" o:title=""/>
          </v:shape>
          <o:OLEObject Type="Embed" ProgID="Acrobat.Document.DC" ShapeID="_x0000_i1029" DrawAspect="Icon" ObjectID="_1832840606" r:id="rId16"/>
        </w:object>
      </w:r>
      <w:r>
        <w:rPr>
          <w:rFonts w:ascii="Arial" w:hAnsi="Arial" w:cs="Arial"/>
          <w:sz w:val="24"/>
          <w:szCs w:val="24"/>
        </w:rPr>
        <w:object w:dxaOrig="1541" w:dyaOrig="998" w14:anchorId="4DA6D374">
          <v:shape id="_x0000_i1030" type="#_x0000_t75" style="width:77.25pt;height:50.25pt" o:ole="">
            <v:imagedata r:id="rId17" o:title=""/>
          </v:shape>
          <o:OLEObject Type="Embed" ProgID="Acrobat.Document.DC" ShapeID="_x0000_i1030" DrawAspect="Icon" ObjectID="_1832840607" r:id="rId18"/>
        </w:object>
      </w:r>
      <w:r>
        <w:rPr>
          <w:rFonts w:ascii="Arial" w:hAnsi="Arial" w:cs="Arial"/>
          <w:sz w:val="24"/>
          <w:szCs w:val="24"/>
        </w:rPr>
        <w:object w:dxaOrig="1541" w:dyaOrig="998" w14:anchorId="3E79A363">
          <v:shape id="_x0000_i1031" type="#_x0000_t75" style="width:77.25pt;height:50.25pt" o:ole="">
            <v:imagedata r:id="rId19" o:title=""/>
          </v:shape>
          <o:OLEObject Type="Embed" ProgID="Acrobat.Document.DC" ShapeID="_x0000_i1031" DrawAspect="Icon" ObjectID="_1832840608" r:id="rId20"/>
        </w:object>
      </w:r>
    </w:p>
    <w:p w14:paraId="190A25D0" w14:textId="7E664454" w:rsidR="007F0387" w:rsidRDefault="007F0387" w:rsidP="007F0387">
      <w:pPr>
        <w:pStyle w:val="ListParagraph"/>
        <w:ind w:left="567"/>
        <w:rPr>
          <w:rFonts w:ascii="Arial" w:hAnsi="Arial" w:cs="Arial"/>
          <w:sz w:val="24"/>
          <w:szCs w:val="24"/>
        </w:rPr>
      </w:pPr>
      <w:r>
        <w:rPr>
          <w:rFonts w:ascii="Arial" w:hAnsi="Arial" w:cs="Arial"/>
          <w:sz w:val="24"/>
          <w:szCs w:val="24"/>
        </w:rPr>
        <w:t>Motion</w:t>
      </w:r>
      <w:r w:rsidR="00AB10EA">
        <w:rPr>
          <w:rFonts w:ascii="Arial" w:hAnsi="Arial" w:cs="Arial"/>
          <w:sz w:val="24"/>
          <w:szCs w:val="24"/>
        </w:rPr>
        <w:t>s</w:t>
      </w:r>
      <w:r>
        <w:rPr>
          <w:rFonts w:ascii="Arial" w:hAnsi="Arial" w:cs="Arial"/>
          <w:sz w:val="24"/>
          <w:szCs w:val="24"/>
        </w:rPr>
        <w:t xml:space="preserve">: </w:t>
      </w:r>
    </w:p>
    <w:p w14:paraId="27C6F2D9" w14:textId="69FE8A34" w:rsidR="00B56191" w:rsidRDefault="007F0387" w:rsidP="00AB10EA">
      <w:pPr>
        <w:pStyle w:val="ListParagraph"/>
        <w:numPr>
          <w:ilvl w:val="0"/>
          <w:numId w:val="20"/>
        </w:numPr>
        <w:tabs>
          <w:tab w:val="left" w:pos="9498"/>
        </w:tabs>
        <w:ind w:right="284"/>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AB10EA" w:rsidRPr="00AB10EA">
        <w:rPr>
          <w:rFonts w:ascii="Times New Roman" w:hAnsi="Times New Roman"/>
          <w:i/>
          <w:iCs/>
          <w:spacing w:val="-2"/>
          <w:sz w:val="24"/>
          <w:szCs w:val="24"/>
        </w:rPr>
        <w:t>the Education Council approves the new Program Information and Completion Guide for Steamfitter/Pipefitter Apprenticeship and the new course outline for STEA 100, effective September 2026.</w:t>
      </w:r>
    </w:p>
    <w:p w14:paraId="0EB835E1" w14:textId="78866E05" w:rsidR="00AB10EA" w:rsidRPr="00B95A4E" w:rsidRDefault="00AB10EA" w:rsidP="00AB10EA">
      <w:pPr>
        <w:pStyle w:val="ListParagraph"/>
        <w:numPr>
          <w:ilvl w:val="0"/>
          <w:numId w:val="20"/>
        </w:numPr>
        <w:tabs>
          <w:tab w:val="left" w:pos="9498"/>
        </w:tabs>
        <w:ind w:right="284"/>
        <w:rPr>
          <w:rFonts w:ascii="Times New Roman" w:hAnsi="Times New Roman"/>
          <w:i/>
          <w:iCs/>
          <w:spacing w:val="-2"/>
          <w:sz w:val="24"/>
          <w:szCs w:val="24"/>
        </w:rPr>
      </w:pPr>
      <w:r>
        <w:rPr>
          <w:rFonts w:ascii="Arial"/>
          <w:spacing w:val="-1"/>
          <w:sz w:val="24"/>
        </w:rPr>
        <w:t xml:space="preserve">THAT </w:t>
      </w:r>
      <w:r w:rsidRPr="00AB10EA">
        <w:rPr>
          <w:rFonts w:ascii="Times New Roman" w:hAnsi="Times New Roman"/>
          <w:i/>
          <w:iCs/>
          <w:spacing w:val="-2"/>
          <w:sz w:val="24"/>
          <w:szCs w:val="24"/>
        </w:rPr>
        <w:t>the Education Council approved the revised Program Information and Completion Guide for Piping Trades Foundation and the revised course outline for PIPF 150, effective February 2027.</w:t>
      </w:r>
    </w:p>
    <w:p w14:paraId="1990E11B" w14:textId="77777777" w:rsidR="00B56191" w:rsidRDefault="00B56191" w:rsidP="00B56191">
      <w:pPr>
        <w:pStyle w:val="ListParagraph"/>
        <w:ind w:left="927"/>
        <w:rPr>
          <w:rFonts w:ascii="Times New Roman" w:hAnsi="Times New Roman"/>
          <w:i/>
          <w:iCs/>
          <w:spacing w:val="-2"/>
          <w:sz w:val="24"/>
          <w:szCs w:val="24"/>
        </w:rPr>
      </w:pPr>
    </w:p>
    <w:p w14:paraId="06A20ECF" w14:textId="77777777" w:rsidR="00062AB2" w:rsidRDefault="00062AB2" w:rsidP="00B56191">
      <w:pPr>
        <w:pStyle w:val="ListParagraph"/>
        <w:ind w:left="927"/>
        <w:rPr>
          <w:rFonts w:ascii="Times New Roman" w:hAnsi="Times New Roman"/>
          <w:i/>
          <w:iCs/>
          <w:spacing w:val="-2"/>
          <w:sz w:val="24"/>
          <w:szCs w:val="24"/>
        </w:rPr>
      </w:pPr>
    </w:p>
    <w:p w14:paraId="657041BC" w14:textId="63F66B97" w:rsidR="00B56191" w:rsidRDefault="00AB10EA"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lastRenderedPageBreak/>
        <w:t>E-1.09 Academic Honours Policy and Procedure</w:t>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B56191">
        <w:rPr>
          <w:rFonts w:ascii="Arial" w:hAnsi="Arial" w:cs="Arial"/>
          <w:sz w:val="24"/>
          <w:szCs w:val="24"/>
        </w:rPr>
        <w:tab/>
      </w:r>
      <w:r>
        <w:rPr>
          <w:rFonts w:ascii="Arial" w:hAnsi="Arial" w:cs="Arial"/>
          <w:sz w:val="24"/>
          <w:szCs w:val="24"/>
        </w:rPr>
        <w:t>K. Bravo</w:t>
      </w:r>
    </w:p>
    <w:p w14:paraId="1E96A829" w14:textId="0404F2F8" w:rsidR="00B56191" w:rsidRDefault="00062AB2" w:rsidP="000B0D7F">
      <w:pPr>
        <w:pStyle w:val="ListParagraph"/>
        <w:ind w:left="567"/>
        <w:rPr>
          <w:rFonts w:ascii="Arial" w:hAnsi="Arial" w:cs="Arial"/>
          <w:sz w:val="24"/>
          <w:szCs w:val="24"/>
        </w:rPr>
      </w:pPr>
      <w:r>
        <w:rPr>
          <w:rFonts w:ascii="Arial" w:hAnsi="Arial" w:cs="Arial"/>
          <w:sz w:val="24"/>
          <w:szCs w:val="24"/>
        </w:rPr>
        <w:object w:dxaOrig="1541" w:dyaOrig="998" w14:anchorId="6666B08E">
          <v:shape id="_x0000_i1032" type="#_x0000_t75" style="width:77.25pt;height:50.25pt" o:ole="">
            <v:imagedata r:id="rId21" o:title=""/>
          </v:shape>
          <o:OLEObject Type="Embed" ProgID="Acrobat.Document.DC" ShapeID="_x0000_i1032" DrawAspect="Icon" ObjectID="_1832840609" r:id="rId22"/>
        </w:object>
      </w:r>
      <w:r>
        <w:rPr>
          <w:rFonts w:ascii="Arial" w:hAnsi="Arial" w:cs="Arial"/>
          <w:sz w:val="24"/>
          <w:szCs w:val="24"/>
        </w:rPr>
        <w:object w:dxaOrig="1541" w:dyaOrig="998" w14:anchorId="55975766">
          <v:shape id="_x0000_i1033" type="#_x0000_t75" style="width:77.25pt;height:50.25pt" o:ole="">
            <v:imagedata r:id="rId23" o:title=""/>
          </v:shape>
          <o:OLEObject Type="Embed" ProgID="Acrobat.Document.DC" ShapeID="_x0000_i1033" DrawAspect="Icon" ObjectID="_1832840610" r:id="rId24"/>
        </w:object>
      </w:r>
      <w:r>
        <w:rPr>
          <w:rFonts w:ascii="Arial" w:hAnsi="Arial" w:cs="Arial"/>
          <w:sz w:val="24"/>
          <w:szCs w:val="24"/>
        </w:rPr>
        <w:object w:dxaOrig="1541" w:dyaOrig="998" w14:anchorId="4CE9D0DC">
          <v:shape id="_x0000_i1034" type="#_x0000_t75" style="width:77.25pt;height:50.25pt" o:ole="">
            <v:imagedata r:id="rId25" o:title=""/>
          </v:shape>
          <o:OLEObject Type="Embed" ProgID="Acrobat.Document.DC" ShapeID="_x0000_i1034" DrawAspect="Icon" ObjectID="_1832840611" r:id="rId26"/>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423E89C6"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2B1F01" w:rsidRPr="002B1F01">
        <w:rPr>
          <w:rFonts w:ascii="Times New Roman" w:hAnsi="Times New Roman"/>
          <w:i/>
          <w:iCs/>
          <w:spacing w:val="-2"/>
          <w:sz w:val="24"/>
          <w:szCs w:val="24"/>
        </w:rPr>
        <w:t xml:space="preserve">approves the </w:t>
      </w:r>
      <w:r w:rsidR="00AB10EA">
        <w:rPr>
          <w:rFonts w:ascii="Times New Roman" w:hAnsi="Times New Roman"/>
          <w:i/>
          <w:iCs/>
          <w:spacing w:val="-2"/>
          <w:sz w:val="24"/>
          <w:szCs w:val="24"/>
        </w:rPr>
        <w:t>revised policy</w:t>
      </w:r>
      <w:r w:rsidR="00062AB2">
        <w:rPr>
          <w:rFonts w:ascii="Times New Roman" w:hAnsi="Times New Roman"/>
          <w:i/>
          <w:iCs/>
          <w:spacing w:val="-2"/>
          <w:sz w:val="24"/>
          <w:szCs w:val="24"/>
        </w:rPr>
        <w:t xml:space="preserve"> and procedure</w:t>
      </w:r>
      <w:r w:rsidR="00AB10EA">
        <w:rPr>
          <w:rFonts w:ascii="Times New Roman" w:hAnsi="Times New Roman"/>
          <w:i/>
          <w:iCs/>
          <w:spacing w:val="-2"/>
          <w:sz w:val="24"/>
          <w:szCs w:val="24"/>
        </w:rPr>
        <w:t xml:space="preserve"> E-1.09 Academic Honours, effective September 2026.</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623A2B27" w:rsidR="00AA44BE" w:rsidRDefault="00062AB2" w:rsidP="00AA44BE">
      <w:pPr>
        <w:pStyle w:val="ListParagraph"/>
        <w:ind w:left="426" w:right="-377"/>
        <w:rPr>
          <w:rFonts w:ascii="Arial" w:hAnsi="Arial" w:cs="Arial"/>
          <w:sz w:val="24"/>
          <w:szCs w:val="24"/>
        </w:rPr>
      </w:pPr>
      <w:r>
        <w:rPr>
          <w:rFonts w:ascii="Arial" w:hAnsi="Arial" w:cs="Arial"/>
          <w:sz w:val="24"/>
          <w:szCs w:val="24"/>
        </w:rPr>
        <w:object w:dxaOrig="1541" w:dyaOrig="998" w14:anchorId="6C9670A9">
          <v:shape id="_x0000_i1035" type="#_x0000_t75" style="width:77.25pt;height:50.25pt" o:ole="">
            <v:imagedata r:id="rId27" o:title=""/>
          </v:shape>
          <o:OLEObject Type="Embed" ProgID="Acrobat.Document.DC" ShapeID="_x0000_i1035" DrawAspect="Icon" ObjectID="_1832840612" r:id="rId28"/>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3A92521D" w:rsidR="0075259D" w:rsidRDefault="00062AB2" w:rsidP="0075259D">
      <w:pPr>
        <w:pStyle w:val="ListParagraph"/>
        <w:ind w:left="426"/>
        <w:rPr>
          <w:rFonts w:ascii="Arial" w:hAnsi="Arial" w:cs="Arial"/>
          <w:sz w:val="24"/>
          <w:szCs w:val="24"/>
        </w:rPr>
      </w:pPr>
      <w:r>
        <w:rPr>
          <w:rFonts w:ascii="Arial" w:hAnsi="Arial" w:cs="Arial"/>
          <w:sz w:val="24"/>
          <w:szCs w:val="24"/>
        </w:rPr>
        <w:object w:dxaOrig="1541" w:dyaOrig="998" w14:anchorId="1A64F08A">
          <v:shape id="_x0000_i1036" type="#_x0000_t75" style="width:77.25pt;height:50.25pt" o:ole="">
            <v:imagedata r:id="rId29" o:title=""/>
          </v:shape>
          <o:OLEObject Type="Embed" ProgID="Acrobat.Document.DC" ShapeID="_x0000_i1036" DrawAspect="Icon" ObjectID="_1832840613" r:id="rId30"/>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13512653" w14:textId="77777777" w:rsidR="00F174C2" w:rsidRDefault="000D0F32" w:rsidP="00F174C2">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p>
    <w:p w14:paraId="57E4085A" w14:textId="77777777" w:rsidR="00F174C2" w:rsidRDefault="00F174C2" w:rsidP="00F174C2">
      <w:pPr>
        <w:pStyle w:val="ListParagraph"/>
        <w:rPr>
          <w:rFonts w:ascii="Arial" w:hAnsi="Arial" w:cs="Arial"/>
          <w:sz w:val="24"/>
          <w:szCs w:val="24"/>
        </w:rPr>
      </w:pPr>
    </w:p>
    <w:p w14:paraId="64395704" w14:textId="77777777" w:rsidR="00850F5B" w:rsidRPr="00F174C2" w:rsidRDefault="00850F5B" w:rsidP="00F174C2">
      <w:pPr>
        <w:pStyle w:val="ListParagraph"/>
        <w:rPr>
          <w:rFonts w:ascii="Arial" w:hAnsi="Arial" w:cs="Arial"/>
          <w:sz w:val="24"/>
          <w:szCs w:val="24"/>
        </w:rPr>
      </w:pPr>
    </w:p>
    <w:p w14:paraId="2B3807F5" w14:textId="61FF4DD5" w:rsidR="00F174C2" w:rsidRPr="00DF0445" w:rsidRDefault="00F174C2" w:rsidP="00DF0445">
      <w:pPr>
        <w:rPr>
          <w:rFonts w:ascii="Arial" w:hAnsi="Arial" w:cs="Arial"/>
          <w:b/>
          <w:bCs/>
          <w:sz w:val="24"/>
          <w:szCs w:val="24"/>
        </w:rPr>
      </w:pPr>
      <w:r>
        <w:rPr>
          <w:rFonts w:ascii="Arial" w:hAnsi="Arial" w:cs="Arial"/>
          <w:b/>
          <w:bCs/>
          <w:sz w:val="24"/>
          <w:szCs w:val="24"/>
        </w:rPr>
        <w:t>Discussion/Information Items</w:t>
      </w:r>
    </w:p>
    <w:p w14:paraId="3696EE09" w14:textId="5691B625" w:rsidR="00AA3B0F" w:rsidRDefault="00AA3B0F" w:rsidP="00F174C2">
      <w:pPr>
        <w:pStyle w:val="ListParagraph"/>
        <w:numPr>
          <w:ilvl w:val="0"/>
          <w:numId w:val="1"/>
        </w:numPr>
        <w:ind w:left="426"/>
        <w:rPr>
          <w:rFonts w:ascii="Arial" w:hAnsi="Arial" w:cs="Arial"/>
          <w:sz w:val="24"/>
          <w:szCs w:val="24"/>
        </w:rPr>
      </w:pPr>
      <w:r>
        <w:rPr>
          <w:rFonts w:ascii="Arial" w:hAnsi="Arial" w:cs="Arial"/>
          <w:sz w:val="24"/>
          <w:szCs w:val="24"/>
        </w:rPr>
        <w:t>Piping Trades Foundation program – suspension removal</w:t>
      </w:r>
      <w:r>
        <w:rPr>
          <w:rFonts w:ascii="Arial" w:hAnsi="Arial" w:cs="Arial"/>
          <w:sz w:val="24"/>
          <w:szCs w:val="24"/>
        </w:rPr>
        <w:tab/>
      </w:r>
      <w:r>
        <w:rPr>
          <w:rFonts w:ascii="Arial" w:hAnsi="Arial" w:cs="Arial"/>
          <w:sz w:val="24"/>
          <w:szCs w:val="24"/>
        </w:rPr>
        <w:tab/>
        <w:t>T. Hyland-Russell</w:t>
      </w:r>
    </w:p>
    <w:p w14:paraId="36452F81" w14:textId="77777777" w:rsidR="00AA3B0F" w:rsidRDefault="00AA3B0F" w:rsidP="00AA3B0F">
      <w:pPr>
        <w:pStyle w:val="ListParagraph"/>
        <w:ind w:left="426"/>
        <w:rPr>
          <w:rFonts w:ascii="Arial" w:hAnsi="Arial" w:cs="Arial"/>
          <w:sz w:val="24"/>
          <w:szCs w:val="24"/>
        </w:rPr>
      </w:pPr>
    </w:p>
    <w:p w14:paraId="260D915D" w14:textId="39A49FB6" w:rsidR="00081D5E" w:rsidRPr="00F174C2" w:rsidRDefault="00F33FEA" w:rsidP="00F174C2">
      <w:pPr>
        <w:pStyle w:val="ListParagraph"/>
        <w:numPr>
          <w:ilvl w:val="0"/>
          <w:numId w:val="1"/>
        </w:numPr>
        <w:ind w:left="426"/>
        <w:rPr>
          <w:rFonts w:ascii="Arial" w:hAnsi="Arial" w:cs="Arial"/>
          <w:sz w:val="24"/>
          <w:szCs w:val="24"/>
        </w:rPr>
      </w:pPr>
      <w:r>
        <w:rPr>
          <w:rFonts w:ascii="Arial" w:hAnsi="Arial" w:cs="Arial"/>
          <w:sz w:val="24"/>
          <w:szCs w:val="24"/>
        </w:rPr>
        <w:t>Pharmacy Technician Diploma pilot</w:t>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sidR="00F174C2">
        <w:rPr>
          <w:rFonts w:ascii="Arial" w:hAnsi="Arial" w:cs="Arial"/>
          <w:sz w:val="24"/>
          <w:szCs w:val="24"/>
        </w:rPr>
        <w:tab/>
      </w:r>
      <w:r>
        <w:rPr>
          <w:rFonts w:ascii="Arial" w:hAnsi="Arial" w:cs="Arial"/>
          <w:sz w:val="24"/>
          <w:szCs w:val="24"/>
        </w:rPr>
        <w:t>N. Dahlen</w:t>
      </w:r>
      <w:r w:rsidR="00BD355B" w:rsidRPr="00F174C2">
        <w:rPr>
          <w:rFonts w:ascii="Arial" w:hAnsi="Arial" w:cs="Arial"/>
          <w:sz w:val="24"/>
          <w:szCs w:val="24"/>
        </w:rPr>
        <w:br/>
      </w:r>
      <w:bookmarkStart w:id="3" w:name="_Hlk209094476"/>
      <w:r w:rsidR="00062AB2">
        <w:rPr>
          <w:rFonts w:ascii="Arial" w:hAnsi="Arial" w:cs="Arial"/>
          <w:sz w:val="24"/>
          <w:szCs w:val="24"/>
        </w:rPr>
        <w:object w:dxaOrig="1541" w:dyaOrig="998" w14:anchorId="65C41C2D">
          <v:shape id="_x0000_i1037" type="#_x0000_t75" style="width:77.25pt;height:50.25pt" o:ole="">
            <v:imagedata r:id="rId31" o:title=""/>
          </v:shape>
          <o:OLEObject Type="Embed" ProgID="Acrobat.Document.DC" ShapeID="_x0000_i1037" DrawAspect="Icon" ObjectID="_1832840614" r:id="rId32"/>
        </w:object>
      </w:r>
      <w:r w:rsidR="00062AB2">
        <w:rPr>
          <w:rFonts w:ascii="Arial" w:hAnsi="Arial" w:cs="Arial"/>
          <w:sz w:val="24"/>
          <w:szCs w:val="24"/>
        </w:rPr>
        <w:object w:dxaOrig="1541" w:dyaOrig="998" w14:anchorId="7B8FE1E7">
          <v:shape id="_x0000_i1038" type="#_x0000_t75" style="width:77.25pt;height:50.25pt" o:ole="">
            <v:imagedata r:id="rId33" o:title=""/>
          </v:shape>
          <o:OLEObject Type="Embed" ProgID="Acrobat.Document.DC" ShapeID="_x0000_i1038" DrawAspect="Icon" ObjectID="_1832840615" r:id="rId34"/>
        </w:object>
      </w:r>
      <w:r w:rsidR="00BD355B" w:rsidRPr="00F174C2">
        <w:rPr>
          <w:rFonts w:ascii="Arial" w:hAnsi="Arial" w:cs="Arial"/>
          <w:sz w:val="24"/>
          <w:szCs w:val="24"/>
        </w:rPr>
        <w:t xml:space="preserve"> </w:t>
      </w:r>
    </w:p>
    <w:bookmarkEnd w:id="3"/>
    <w:p w14:paraId="688F2AEB" w14:textId="77777777" w:rsidR="00790A91" w:rsidRDefault="00790A91" w:rsidP="000D0F32">
      <w:pPr>
        <w:rPr>
          <w:rFonts w:ascii="Arial" w:hAnsi="Arial" w:cs="Arial"/>
          <w:sz w:val="24"/>
          <w:szCs w:val="24"/>
        </w:rPr>
      </w:pPr>
    </w:p>
    <w:p w14:paraId="367FAEF3" w14:textId="477EFE33" w:rsidR="00D00E5C" w:rsidRPr="00DF0445" w:rsidRDefault="000D0F32" w:rsidP="000D0F32">
      <w:pPr>
        <w:rPr>
          <w:rFonts w:ascii="Arial" w:hAnsi="Arial" w:cs="Arial"/>
          <w:i/>
          <w:iCs/>
        </w:rPr>
      </w:pPr>
      <w:r>
        <w:rPr>
          <w:rFonts w:ascii="Arial" w:hAnsi="Arial" w:cs="Arial"/>
          <w:sz w:val="24"/>
          <w:szCs w:val="24"/>
        </w:rPr>
        <w:t xml:space="preserve">Next Meeting – </w:t>
      </w:r>
      <w:r w:rsidR="00F33FEA">
        <w:rPr>
          <w:rFonts w:ascii="Arial" w:hAnsi="Arial" w:cs="Arial"/>
          <w:sz w:val="24"/>
          <w:szCs w:val="24"/>
        </w:rPr>
        <w:t>March 25</w:t>
      </w:r>
      <w:r w:rsidR="00DF0445">
        <w:rPr>
          <w:rFonts w:ascii="Arial" w:hAnsi="Arial" w:cs="Arial"/>
          <w:sz w:val="24"/>
          <w:szCs w:val="24"/>
        </w:rPr>
        <w:t>, 2026</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E333D">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82F"/>
    <w:multiLevelType w:val="hybridMultilevel"/>
    <w:tmpl w:val="1020F2CA"/>
    <w:lvl w:ilvl="0" w:tplc="EC10A994">
      <w:start w:val="1"/>
      <w:numFmt w:val="lowerLetter"/>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5"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6"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7"/>
  </w:num>
  <w:num w:numId="2" w16cid:durableId="1888949412">
    <w:abstractNumId w:val="6"/>
  </w:num>
  <w:num w:numId="3" w16cid:durableId="6057405">
    <w:abstractNumId w:val="3"/>
  </w:num>
  <w:num w:numId="4" w16cid:durableId="179321476">
    <w:abstractNumId w:val="11"/>
  </w:num>
  <w:num w:numId="5" w16cid:durableId="447630205">
    <w:abstractNumId w:val="2"/>
  </w:num>
  <w:num w:numId="6" w16cid:durableId="1470980681">
    <w:abstractNumId w:val="13"/>
  </w:num>
  <w:num w:numId="7" w16cid:durableId="1282027887">
    <w:abstractNumId w:val="10"/>
  </w:num>
  <w:num w:numId="8" w16cid:durableId="1179197321">
    <w:abstractNumId w:val="7"/>
  </w:num>
  <w:num w:numId="9" w16cid:durableId="163590282">
    <w:abstractNumId w:val="4"/>
  </w:num>
  <w:num w:numId="10" w16cid:durableId="1065493368">
    <w:abstractNumId w:val="1"/>
  </w:num>
  <w:num w:numId="11" w16cid:durableId="1797749962">
    <w:abstractNumId w:val="8"/>
  </w:num>
  <w:num w:numId="12" w16cid:durableId="1384477767">
    <w:abstractNumId w:val="12"/>
  </w:num>
  <w:num w:numId="13" w16cid:durableId="119419530">
    <w:abstractNumId w:val="5"/>
  </w:num>
  <w:num w:numId="14" w16cid:durableId="1171213018">
    <w:abstractNumId w:val="9"/>
  </w:num>
  <w:num w:numId="15" w16cid:durableId="283192867">
    <w:abstractNumId w:val="16"/>
  </w:num>
  <w:num w:numId="16" w16cid:durableId="171575218">
    <w:abstractNumId w:val="15"/>
  </w:num>
  <w:num w:numId="17" w16cid:durableId="541676936">
    <w:abstractNumId w:val="14"/>
  </w:num>
  <w:num w:numId="18" w16cid:durableId="1522084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8"/>
  </w:num>
  <w:num w:numId="20" w16cid:durableId="1676109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2025"/>
    <w:rsid w:val="00044A03"/>
    <w:rsid w:val="00047B40"/>
    <w:rsid w:val="0005121C"/>
    <w:rsid w:val="000517BA"/>
    <w:rsid w:val="00062AB2"/>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6237"/>
    <w:rsid w:val="001761F9"/>
    <w:rsid w:val="00176B0C"/>
    <w:rsid w:val="00177E5C"/>
    <w:rsid w:val="00184986"/>
    <w:rsid w:val="001A524B"/>
    <w:rsid w:val="001B59A6"/>
    <w:rsid w:val="001D38B3"/>
    <w:rsid w:val="001D4636"/>
    <w:rsid w:val="001F0C0C"/>
    <w:rsid w:val="001F142B"/>
    <w:rsid w:val="001F245B"/>
    <w:rsid w:val="001F3174"/>
    <w:rsid w:val="001F62FD"/>
    <w:rsid w:val="00211E5A"/>
    <w:rsid w:val="00221B50"/>
    <w:rsid w:val="0023319E"/>
    <w:rsid w:val="00250015"/>
    <w:rsid w:val="00265AE5"/>
    <w:rsid w:val="00266AFB"/>
    <w:rsid w:val="00280A76"/>
    <w:rsid w:val="00283C7A"/>
    <w:rsid w:val="002964B2"/>
    <w:rsid w:val="002A0397"/>
    <w:rsid w:val="002B142A"/>
    <w:rsid w:val="002B1F01"/>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774C"/>
    <w:rsid w:val="00382939"/>
    <w:rsid w:val="003908ED"/>
    <w:rsid w:val="00396A3C"/>
    <w:rsid w:val="00397067"/>
    <w:rsid w:val="003D4F9D"/>
    <w:rsid w:val="003D5BAD"/>
    <w:rsid w:val="003D5E2B"/>
    <w:rsid w:val="003D64A5"/>
    <w:rsid w:val="003E11AD"/>
    <w:rsid w:val="003E1BFA"/>
    <w:rsid w:val="003E333D"/>
    <w:rsid w:val="003F788C"/>
    <w:rsid w:val="003F7B12"/>
    <w:rsid w:val="00401E79"/>
    <w:rsid w:val="00415A27"/>
    <w:rsid w:val="00420608"/>
    <w:rsid w:val="00442689"/>
    <w:rsid w:val="0044798D"/>
    <w:rsid w:val="00452AEB"/>
    <w:rsid w:val="004549B4"/>
    <w:rsid w:val="00455829"/>
    <w:rsid w:val="00470311"/>
    <w:rsid w:val="00470CE7"/>
    <w:rsid w:val="00472BB6"/>
    <w:rsid w:val="00473900"/>
    <w:rsid w:val="004818D7"/>
    <w:rsid w:val="00483151"/>
    <w:rsid w:val="0048764E"/>
    <w:rsid w:val="0049275B"/>
    <w:rsid w:val="0049700E"/>
    <w:rsid w:val="004B50C3"/>
    <w:rsid w:val="004B7B72"/>
    <w:rsid w:val="004D6FA2"/>
    <w:rsid w:val="004E1CE0"/>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68B6"/>
    <w:rsid w:val="005D7569"/>
    <w:rsid w:val="005E7496"/>
    <w:rsid w:val="005F4352"/>
    <w:rsid w:val="005F5A37"/>
    <w:rsid w:val="005F66FB"/>
    <w:rsid w:val="00600C3E"/>
    <w:rsid w:val="00611611"/>
    <w:rsid w:val="0061702A"/>
    <w:rsid w:val="0062015A"/>
    <w:rsid w:val="00630923"/>
    <w:rsid w:val="00641882"/>
    <w:rsid w:val="00652AEB"/>
    <w:rsid w:val="006619D6"/>
    <w:rsid w:val="006635F4"/>
    <w:rsid w:val="0066698C"/>
    <w:rsid w:val="006771B8"/>
    <w:rsid w:val="0067746D"/>
    <w:rsid w:val="006A2189"/>
    <w:rsid w:val="006A3715"/>
    <w:rsid w:val="006A39BD"/>
    <w:rsid w:val="006A5B7A"/>
    <w:rsid w:val="006B0EA2"/>
    <w:rsid w:val="006B1AB3"/>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535D"/>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50430"/>
    <w:rsid w:val="00850F5B"/>
    <w:rsid w:val="008765B7"/>
    <w:rsid w:val="00877E0D"/>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0EEB"/>
    <w:rsid w:val="00A9276F"/>
    <w:rsid w:val="00AA3B0F"/>
    <w:rsid w:val="00AA44BE"/>
    <w:rsid w:val="00AB10EA"/>
    <w:rsid w:val="00AB7683"/>
    <w:rsid w:val="00AD1A57"/>
    <w:rsid w:val="00AD455C"/>
    <w:rsid w:val="00AD6428"/>
    <w:rsid w:val="00AF01F0"/>
    <w:rsid w:val="00AF73B2"/>
    <w:rsid w:val="00B07F25"/>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F06BD"/>
    <w:rsid w:val="00BF0DCF"/>
    <w:rsid w:val="00BF568C"/>
    <w:rsid w:val="00BF59E7"/>
    <w:rsid w:val="00C0355C"/>
    <w:rsid w:val="00C05064"/>
    <w:rsid w:val="00C40E83"/>
    <w:rsid w:val="00C53A0D"/>
    <w:rsid w:val="00C61DE7"/>
    <w:rsid w:val="00C6773D"/>
    <w:rsid w:val="00C70F86"/>
    <w:rsid w:val="00C71FE3"/>
    <w:rsid w:val="00C76A89"/>
    <w:rsid w:val="00C96724"/>
    <w:rsid w:val="00CA420B"/>
    <w:rsid w:val="00CB1270"/>
    <w:rsid w:val="00CB6C04"/>
    <w:rsid w:val="00CB7E59"/>
    <w:rsid w:val="00CC284C"/>
    <w:rsid w:val="00CC3A0F"/>
    <w:rsid w:val="00CE6721"/>
    <w:rsid w:val="00CF1B54"/>
    <w:rsid w:val="00D00E5C"/>
    <w:rsid w:val="00D01A0C"/>
    <w:rsid w:val="00D0318F"/>
    <w:rsid w:val="00D0436F"/>
    <w:rsid w:val="00D04CA7"/>
    <w:rsid w:val="00D05284"/>
    <w:rsid w:val="00D054D5"/>
    <w:rsid w:val="00D05C69"/>
    <w:rsid w:val="00D15A49"/>
    <w:rsid w:val="00D21390"/>
    <w:rsid w:val="00D3058C"/>
    <w:rsid w:val="00D333C9"/>
    <w:rsid w:val="00D36D78"/>
    <w:rsid w:val="00D52B44"/>
    <w:rsid w:val="00D537A0"/>
    <w:rsid w:val="00D567CA"/>
    <w:rsid w:val="00D624CF"/>
    <w:rsid w:val="00D644DE"/>
    <w:rsid w:val="00D80228"/>
    <w:rsid w:val="00D8034D"/>
    <w:rsid w:val="00D83ED0"/>
    <w:rsid w:val="00D91CD9"/>
    <w:rsid w:val="00DB367B"/>
    <w:rsid w:val="00DF01B5"/>
    <w:rsid w:val="00DF0445"/>
    <w:rsid w:val="00E019AB"/>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E0E7B"/>
    <w:rsid w:val="00EE328A"/>
    <w:rsid w:val="00EF6739"/>
    <w:rsid w:val="00F01CF2"/>
    <w:rsid w:val="00F14A59"/>
    <w:rsid w:val="00F15459"/>
    <w:rsid w:val="00F174C2"/>
    <w:rsid w:val="00F220B2"/>
    <w:rsid w:val="00F24A00"/>
    <w:rsid w:val="00F33FEA"/>
    <w:rsid w:val="00F4659B"/>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4.bin"/><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9.bin"/><Relationship Id="rId32" Type="http://schemas.openxmlformats.org/officeDocument/2006/relationships/oleObject" Target="embeddings/oleObject13.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1.bin"/><Relationship Id="rId36" Type="http://schemas.openxmlformats.org/officeDocument/2006/relationships/theme" Target="theme/theme1.xml"/><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oleObject" Target="embeddings/oleObject12.bin"/><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418</Words>
  <Characters>2419</Characters>
  <Application>Microsoft Office Word</Application>
  <DocSecurity>0</DocSecurity>
  <Lines>80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3</cp:revision>
  <cp:lastPrinted>2026-02-17T20:29:00Z</cp:lastPrinted>
  <dcterms:created xsi:type="dcterms:W3CDTF">2026-02-17T20:29:00Z</dcterms:created>
  <dcterms:modified xsi:type="dcterms:W3CDTF">2026-02-17T20:37:00Z</dcterms:modified>
</cp:coreProperties>
</file>