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6D7B20AA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FE3D0B">
        <w:rPr>
          <w:rFonts w:ascii="Arial" w:hAnsi="Arial" w:cs="Arial"/>
          <w:sz w:val="24"/>
          <w:szCs w:val="24"/>
        </w:rPr>
        <w:t>Jun 22, 2022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1EBA469E" w14:textId="1BEC50BA" w:rsidR="000D0F32" w:rsidRDefault="000D0F32" w:rsidP="006A39BD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</w:p>
    <w:p w14:paraId="58F1B3F0" w14:textId="77777777" w:rsidR="00C70F86" w:rsidRPr="003F7B12" w:rsidRDefault="00C70F86" w:rsidP="003F7B12">
      <w:pPr>
        <w:rPr>
          <w:rFonts w:ascii="Arial" w:hAnsi="Arial" w:cs="Arial"/>
          <w:sz w:val="24"/>
          <w:szCs w:val="24"/>
        </w:rPr>
      </w:pPr>
    </w:p>
    <w:p w14:paraId="35865049" w14:textId="28EFBBD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31E73A85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FE3D0B">
        <w:rPr>
          <w:rFonts w:ascii="Arial" w:hAnsi="Arial" w:cs="Arial"/>
          <w:sz w:val="24"/>
          <w:szCs w:val="24"/>
        </w:rPr>
        <w:t>May 25</w:t>
      </w:r>
      <w:r w:rsidR="00C61DE7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0034BF71" w14:textId="53905AE3" w:rsidR="000D0F32" w:rsidRPr="000D0F32" w:rsidRDefault="00A17E98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3FBA0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6806819" r:id="rId6"/>
        </w:object>
      </w:r>
    </w:p>
    <w:p w14:paraId="07644C65" w14:textId="18A315CB" w:rsidR="000D0F32" w:rsidRPr="006A39BD" w:rsidRDefault="000D0F32" w:rsidP="006A39BD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F. Rashid</w:t>
      </w:r>
    </w:p>
    <w:p w14:paraId="34FFA4FD" w14:textId="45ADA21D" w:rsidR="00143055" w:rsidRPr="000D0F32" w:rsidRDefault="00A17E98" w:rsidP="00A17E98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130FE10">
          <v:shape id="_x0000_i1026" type="#_x0000_t75" style="width:77.25pt;height:49.5pt" o:ole="">
            <v:imagedata r:id="rId7" o:title=""/>
          </v:shape>
          <o:OLEObject Type="Embed" ProgID="AcroExch.Document.DC" ShapeID="_x0000_i1026" DrawAspect="Icon" ObjectID="_1716806820" r:id="rId8"/>
        </w:object>
      </w: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7BBE3C2" w14:textId="05742D29" w:rsidR="00A06732" w:rsidRDefault="009C5F3B" w:rsidP="00A067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>Revised</w:t>
      </w:r>
      <w:r w:rsidR="009B057C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 xml:space="preserve"> Esthetics</w:t>
      </w:r>
      <w:r w:rsidR="004F5EEA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9660B0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>L. Manning</w:t>
      </w:r>
    </w:p>
    <w:p w14:paraId="2F30ED7C" w14:textId="17F712F9" w:rsidR="007F39E2" w:rsidRDefault="00A17E98" w:rsidP="00A0673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37B34805">
          <v:shape id="_x0000_i1027" type="#_x0000_t75" style="width:77.25pt;height:49.5pt" o:ole="">
            <v:imagedata r:id="rId9" o:title=""/>
          </v:shape>
          <o:OLEObject Type="Embed" ProgID="AcroExch.Document.DC" ShapeID="_x0000_i1027" DrawAspect="Icon" ObjectID="_1716806821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7C9F92A6">
          <v:shape id="_x0000_i1028" type="#_x0000_t75" style="width:77.25pt;height:49.5pt" o:ole="">
            <v:imagedata r:id="rId11" o:title=""/>
          </v:shape>
          <o:OLEObject Type="Embed" ProgID="AcroExch.Document.DC" ShapeID="_x0000_i1028" DrawAspect="Icon" ObjectID="_1716806822" r:id="rId12"/>
        </w:object>
      </w:r>
    </w:p>
    <w:p w14:paraId="7399FB5C" w14:textId="469457F2" w:rsidR="00BA54CF" w:rsidRDefault="00A06732" w:rsidP="00CB12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5E36F995" w14:textId="3D939AB6" w:rsidR="00F74023" w:rsidRPr="00F74023" w:rsidRDefault="00E7323B" w:rsidP="000517BA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 w:rsidR="007F1471">
        <w:rPr>
          <w:rFonts w:ascii="Times New Roman"/>
          <w:i/>
          <w:spacing w:val="-1"/>
          <w:sz w:val="24"/>
        </w:rPr>
        <w:t xml:space="preserve"> </w:t>
      </w:r>
      <w:r w:rsidR="007F1471"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bookmarkStart w:id="2" w:name="_Hlk98317254"/>
      <w:r w:rsidR="004F5EEA" w:rsidRPr="004F5EEA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Certificate in Esthetics.</w:t>
      </w:r>
      <w:r w:rsidR="009C5F3B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bookmarkEnd w:id="2"/>
    <w:p w14:paraId="4F8E36F4" w14:textId="77777777" w:rsidR="00E51970" w:rsidRDefault="00E51970" w:rsidP="00E8006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1170B13D" w14:textId="1B7AD5FA" w:rsidR="00E51970" w:rsidRDefault="00D83ED0" w:rsidP="00E51970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Revised</w:t>
      </w:r>
      <w:r w:rsidR="009B057C">
        <w:rPr>
          <w:rFonts w:ascii="Arial" w:hAnsi="Arial" w:cs="Arial"/>
          <w:sz w:val="24"/>
          <w:szCs w:val="24"/>
        </w:rPr>
        <w:tab/>
      </w:r>
      <w:r w:rsidR="004549B4">
        <w:rPr>
          <w:rFonts w:ascii="Arial" w:hAnsi="Arial" w:cs="Arial"/>
          <w:sz w:val="24"/>
          <w:szCs w:val="24"/>
        </w:rPr>
        <w:t xml:space="preserve"> ABTC 194</w:t>
      </w:r>
      <w:r w:rsidR="004549B4">
        <w:rPr>
          <w:rFonts w:ascii="Arial" w:hAnsi="Arial" w:cs="Arial"/>
          <w:sz w:val="24"/>
          <w:szCs w:val="24"/>
        </w:rPr>
        <w:tab/>
      </w:r>
      <w:r w:rsidR="004549B4">
        <w:rPr>
          <w:rFonts w:ascii="Arial" w:hAnsi="Arial" w:cs="Arial"/>
          <w:sz w:val="24"/>
          <w:szCs w:val="24"/>
        </w:rPr>
        <w:tab/>
      </w:r>
      <w:r w:rsidR="004549B4">
        <w:rPr>
          <w:rFonts w:ascii="Arial" w:hAnsi="Arial" w:cs="Arial"/>
          <w:sz w:val="24"/>
          <w:szCs w:val="24"/>
        </w:rPr>
        <w:tab/>
      </w:r>
      <w:r w:rsidR="004549B4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9B057C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E51970">
        <w:rPr>
          <w:rFonts w:ascii="Arial" w:hAnsi="Arial" w:cs="Arial"/>
          <w:sz w:val="24"/>
          <w:szCs w:val="24"/>
        </w:rPr>
        <w:tab/>
      </w:r>
      <w:r w:rsidR="004F5EEA">
        <w:rPr>
          <w:rFonts w:ascii="Arial" w:hAnsi="Arial" w:cs="Arial"/>
          <w:sz w:val="24"/>
          <w:szCs w:val="24"/>
        </w:rPr>
        <w:t>K. Lewis</w:t>
      </w:r>
    </w:p>
    <w:p w14:paraId="2B4C2ED4" w14:textId="517E4984" w:rsidR="00E51970" w:rsidRDefault="00A17E98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C9C407D">
          <v:shape id="_x0000_i1029" type="#_x0000_t75" style="width:77.25pt;height:49.5pt" o:ole="">
            <v:imagedata r:id="rId13" o:title=""/>
          </v:shape>
          <o:OLEObject Type="Embed" ProgID="AcroExch.Document.DC" ShapeID="_x0000_i1029" DrawAspect="Icon" ObjectID="_1716806823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74D71C39">
          <v:shape id="_x0000_i1030" type="#_x0000_t75" style="width:77.25pt;height:49.5pt" o:ole="">
            <v:imagedata r:id="rId15" o:title=""/>
          </v:shape>
          <o:OLEObject Type="Embed" ProgID="AcroExch.Document.DC" ShapeID="_x0000_i1030" DrawAspect="Icon" ObjectID="_1716806824" r:id="rId16"/>
        </w:object>
      </w:r>
    </w:p>
    <w:p w14:paraId="24AD414D" w14:textId="77777777" w:rsidR="00E51970" w:rsidRDefault="00E51970" w:rsidP="00E51970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5AEE8FD" w14:textId="2D7F6054" w:rsidR="00E51970" w:rsidRDefault="00E51970" w:rsidP="00E51970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4549B4" w:rsidRPr="004549B4">
        <w:rPr>
          <w:rFonts w:ascii="Times New Roman" w:hAnsi="Times New Roman"/>
          <w:i/>
          <w:iCs/>
          <w:spacing w:val="-2"/>
          <w:sz w:val="24"/>
          <w:szCs w:val="24"/>
        </w:rPr>
        <w:t>the revised Course Outline for ABTC 194 Presentation Software, effective September 2023.</w:t>
      </w:r>
      <w:r w:rsidR="00D83ED0" w:rsidRPr="00D83ED0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</w:p>
    <w:p w14:paraId="54C6DCD4" w14:textId="77777777" w:rsidR="00F74023" w:rsidRDefault="00F74023" w:rsidP="00E51970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5D4DED70" w14:textId="0EC68393" w:rsidR="00F74023" w:rsidRDefault="00283C7A" w:rsidP="00F7402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 w:rsidRPr="00641882">
        <w:rPr>
          <w:rFonts w:ascii="Arial" w:hAnsi="Arial" w:cs="Arial"/>
          <w:sz w:val="24"/>
          <w:szCs w:val="24"/>
        </w:rPr>
        <w:t>Revised A</w:t>
      </w:r>
      <w:r w:rsidR="00641882">
        <w:rPr>
          <w:rFonts w:ascii="Arial" w:hAnsi="Arial" w:cs="Arial"/>
          <w:sz w:val="24"/>
          <w:szCs w:val="24"/>
        </w:rPr>
        <w:t>ssociate of Arts and Associate of Science</w:t>
      </w:r>
      <w:r w:rsidR="00F7402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K. Handley</w:t>
      </w:r>
    </w:p>
    <w:p w14:paraId="0B834901" w14:textId="404D39B5" w:rsidR="00D05284" w:rsidRDefault="00D4281E" w:rsidP="00F7402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*Documents to follow by Email*</w:t>
      </w:r>
    </w:p>
    <w:p w14:paraId="797A8BCE" w14:textId="6CCCE53D" w:rsidR="00F74023" w:rsidRDefault="00F74023" w:rsidP="00F7402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4E6DC067" w14:textId="5E033B42" w:rsidR="00452AEB" w:rsidRDefault="00F74023" w:rsidP="00452AEB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9222F9" w:rsidRPr="009222F9">
        <w:rPr>
          <w:rFonts w:ascii="Times New Roman" w:hAnsi="Times New Roman"/>
          <w:i/>
          <w:iCs/>
          <w:spacing w:val="-2"/>
          <w:sz w:val="24"/>
          <w:szCs w:val="24"/>
        </w:rPr>
        <w:t>the revised Program Completion Guides for the Associate of Arts and Associate of Science programs.</w:t>
      </w:r>
    </w:p>
    <w:p w14:paraId="4220A378" w14:textId="77777777" w:rsidR="004D26B3" w:rsidRDefault="004D26B3" w:rsidP="004D26B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3" w:name="_Hlk106190367"/>
      <w:r>
        <w:rPr>
          <w:rFonts w:ascii="Arial" w:hAnsi="Arial" w:cs="Arial"/>
          <w:sz w:val="24"/>
          <w:szCs w:val="24"/>
        </w:rPr>
        <w:lastRenderedPageBreak/>
        <w:t>Draft</w:t>
      </w:r>
      <w:r w:rsidRPr="006418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Education Council Governance Committee TOR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792C13B3" w14:textId="0F2D3469" w:rsidR="004D26B3" w:rsidRDefault="00D4281E" w:rsidP="004D26B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4F5EA34D">
          <v:shape id="_x0000_i1031" type="#_x0000_t75" style="width:77.25pt;height:49.5pt" o:ole="">
            <v:imagedata r:id="rId17" o:title=""/>
          </v:shape>
          <o:OLEObject Type="Embed" ProgID="AcroExch.Document.DC" ShapeID="_x0000_i1031" DrawAspect="Icon" ObjectID="_1716806825" r:id="rId18"/>
        </w:objec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 w:dxaOrig="1543" w:dyaOrig="991" w14:anchorId="7FD7CAB5">
          <v:shape id="_x0000_i1034" type="#_x0000_t75" style="width:77.25pt;height:49.5pt" o:ole="">
            <v:imagedata r:id="rId19" o:title=""/>
          </v:shape>
          <o:OLEObject Type="Embed" ProgID="AcroExch.Document.DC" ShapeID="_x0000_i1034" DrawAspect="Icon" ObjectID="_1716806826" r:id="rId20"/>
        </w:object>
      </w:r>
    </w:p>
    <w:p w14:paraId="2AFCA374" w14:textId="77777777" w:rsidR="004D26B3" w:rsidRDefault="004D26B3" w:rsidP="004D26B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78C2A5E4" w14:textId="2DDA960E" w:rsidR="004D26B3" w:rsidRPr="004D26B3" w:rsidRDefault="004D26B3" w:rsidP="004D26B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 xml:space="preserve">the revised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Education Council Governance Committee Terms of Reference, effective immediately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5E63156F" w14:textId="77777777" w:rsidR="004D26B3" w:rsidRDefault="004D26B3" w:rsidP="004D26B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bookmarkEnd w:id="3"/>
    <w:p w14:paraId="1A3A3C09" w14:textId="77777777" w:rsidR="004D26B3" w:rsidRDefault="004D26B3" w:rsidP="004D26B3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Draft</w:t>
      </w:r>
      <w:r w:rsidRPr="006418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Education Council Bylaws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W. Stokes</w:t>
      </w:r>
    </w:p>
    <w:p w14:paraId="471DF0A6" w14:textId="48D2EC64" w:rsidR="004D26B3" w:rsidRDefault="00D4281E" w:rsidP="004D26B3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697EF000">
          <v:shape id="_x0000_i1035" type="#_x0000_t75" style="width:77.25pt;height:49.5pt" o:ole="">
            <v:imagedata r:id="rId21" o:title=""/>
          </v:shape>
          <o:OLEObject Type="Embed" ProgID="AcroExch.Document.DC" ShapeID="_x0000_i1035" DrawAspect="Icon" ObjectID="_1716806827" r:id="rId22"/>
        </w:objec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 w:dxaOrig="1543" w:dyaOrig="991" w14:anchorId="30941794">
          <v:shape id="_x0000_i1036" type="#_x0000_t75" style="width:77.25pt;height:49.5pt" o:ole="">
            <v:imagedata r:id="rId23" o:title=""/>
          </v:shape>
          <o:OLEObject Type="Embed" ProgID="AcroExch.Document.DC" ShapeID="_x0000_i1036" DrawAspect="Icon" ObjectID="_1716806828" r:id="rId24"/>
        </w:object>
      </w:r>
    </w:p>
    <w:p w14:paraId="62A5DFCD" w14:textId="77777777" w:rsidR="004D26B3" w:rsidRDefault="004D26B3" w:rsidP="004D26B3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1087B0F7" w14:textId="77777777" w:rsidR="004D26B3" w:rsidRDefault="004D26B3" w:rsidP="004D26B3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 xml:space="preserve">the revised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Education Council Bylaws, effective immediately</w:t>
      </w:r>
      <w:r w:rsidRPr="009222F9">
        <w:rPr>
          <w:rFonts w:ascii="Times New Roman" w:hAnsi="Times New Roman"/>
          <w:i/>
          <w:iCs/>
          <w:spacing w:val="-2"/>
          <w:sz w:val="24"/>
          <w:szCs w:val="24"/>
        </w:rPr>
        <w:t>.</w:t>
      </w:r>
    </w:p>
    <w:p w14:paraId="6ED0B6C2" w14:textId="77777777" w:rsidR="00452AEB" w:rsidRDefault="00452AEB" w:rsidP="000D0F32">
      <w:pPr>
        <w:rPr>
          <w:rFonts w:ascii="Arial" w:hAnsi="Arial" w:cs="Arial"/>
          <w:b/>
          <w:bCs/>
          <w:sz w:val="24"/>
          <w:szCs w:val="24"/>
        </w:rPr>
      </w:pPr>
    </w:p>
    <w:p w14:paraId="37D24EA6" w14:textId="282D5989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467A2C43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Education Policy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0227301E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Curriculum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153B3CAF" w14:textId="0713967B" w:rsidR="00420608" w:rsidRPr="00E8761A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7E4C2F">
        <w:rPr>
          <w:rFonts w:ascii="Arial" w:hAnsi="Arial" w:cs="Arial"/>
          <w:sz w:val="24"/>
          <w:szCs w:val="24"/>
        </w:rPr>
        <w:t>A. Holloway</w:t>
      </w:r>
    </w:p>
    <w:p w14:paraId="6EE2F313" w14:textId="77777777" w:rsidR="006B1BD0" w:rsidRDefault="006B1BD0" w:rsidP="000D0F32">
      <w:pPr>
        <w:rPr>
          <w:rFonts w:ascii="Arial" w:hAnsi="Arial" w:cs="Arial"/>
          <w:sz w:val="24"/>
          <w:szCs w:val="24"/>
        </w:rPr>
      </w:pPr>
    </w:p>
    <w:p w14:paraId="5B8FA352" w14:textId="5008AF3A" w:rsidR="00C70F86" w:rsidRPr="00533E66" w:rsidRDefault="000D0F32" w:rsidP="00533E6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</w:p>
    <w:p w14:paraId="72E2BD2D" w14:textId="3AB2A52B" w:rsidR="00D80228" w:rsidRPr="00D80228" w:rsidRDefault="00157A42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bookmarkStart w:id="4" w:name="_Hlk85532153"/>
      <w:r w:rsidRPr="00D80228">
        <w:rPr>
          <w:rFonts w:ascii="Arial" w:hAnsi="Arial" w:cs="Arial"/>
          <w:sz w:val="24"/>
          <w:szCs w:val="24"/>
        </w:rPr>
        <w:t>Continuing Education</w:t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bookmarkEnd w:id="4"/>
      <w:r w:rsidR="000517BA" w:rsidRPr="00D80228">
        <w:rPr>
          <w:rFonts w:ascii="Arial" w:hAnsi="Arial" w:cs="Arial"/>
          <w:sz w:val="24"/>
          <w:szCs w:val="24"/>
        </w:rPr>
        <w:t>L. Forrest</w:t>
      </w:r>
      <w:r w:rsidR="00E51970" w:rsidRPr="00D80228">
        <w:rPr>
          <w:rFonts w:ascii="Arial" w:hAnsi="Arial" w:cs="Arial"/>
          <w:sz w:val="24"/>
          <w:szCs w:val="24"/>
        </w:rPr>
        <w:tab/>
      </w:r>
    </w:p>
    <w:p w14:paraId="72772F32" w14:textId="2585BE81" w:rsidR="00D80228" w:rsidRPr="00D80228" w:rsidRDefault="00D80228" w:rsidP="00D80228">
      <w:pPr>
        <w:pStyle w:val="ListParagraph"/>
        <w:ind w:left="360"/>
        <w:rPr>
          <w:rFonts w:ascii="Calibri" w:eastAsia="Calibri" w:hAnsi="Calibri" w:cs="Calibri"/>
        </w:rPr>
      </w:pPr>
      <w:bookmarkStart w:id="5" w:name="_Hlk103857124"/>
      <w:r>
        <w:rPr>
          <w:rFonts w:ascii="Arial" w:hAnsi="Arial" w:cs="Arial"/>
          <w:sz w:val="24"/>
          <w:szCs w:val="24"/>
        </w:rPr>
        <w:t xml:space="preserve">*Note: all Course Outlines can be found on D2L </w:t>
      </w:r>
    </w:p>
    <w:p w14:paraId="760775F9" w14:textId="77777777" w:rsidR="00283C7A" w:rsidRPr="00283C7A" w:rsidRDefault="00D80228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 </w:t>
      </w:r>
      <w:r w:rsidR="00283C7A" w:rsidRPr="00283C7A">
        <w:rPr>
          <w:rFonts w:ascii="Calibri" w:eastAsia="Calibri" w:hAnsi="Calibri" w:cs="Calibri"/>
        </w:rPr>
        <w:t>CT200 Introduction to Cybersecurity</w:t>
      </w:r>
    </w:p>
    <w:p w14:paraId="1745D449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CE PE123 The Fundamentals of Inclusive Leadership</w:t>
      </w:r>
    </w:p>
    <w:p w14:paraId="6CEDADB0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CE PD124 Menopause Awareness at Work</w:t>
      </w:r>
    </w:p>
    <w:p w14:paraId="752D297A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CE PD125 Psychological Safety at Work</w:t>
      </w:r>
    </w:p>
    <w:p w14:paraId="609D26ED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CE PD126 Estate Planning</w:t>
      </w:r>
    </w:p>
    <w:p w14:paraId="07EB4AD0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CE PD127 Retirement Planning</w:t>
      </w:r>
    </w:p>
    <w:p w14:paraId="68A1B293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PD19 Lean Thinking</w:t>
      </w:r>
    </w:p>
    <w:p w14:paraId="1E4CA744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PD20 Lean White Belt</w:t>
      </w:r>
    </w:p>
    <w:p w14:paraId="7DB9AAD3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PD21 Lean Yellow Belt</w:t>
      </w:r>
    </w:p>
    <w:p w14:paraId="56DB59A9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PD22 Lean Green Belt</w:t>
      </w:r>
    </w:p>
    <w:p w14:paraId="380B8FB9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PD23 Lean Leader</w:t>
      </w:r>
    </w:p>
    <w:p w14:paraId="2E957231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PD24 Lean Practitioner</w:t>
      </w:r>
    </w:p>
    <w:p w14:paraId="364A8E4E" w14:textId="77777777" w:rsidR="00283C7A" w:rsidRPr="00283C7A" w:rsidRDefault="00283C7A" w:rsidP="00283C7A">
      <w:pPr>
        <w:spacing w:after="0" w:line="240" w:lineRule="auto"/>
        <w:ind w:left="720"/>
        <w:rPr>
          <w:rFonts w:ascii="Calibri" w:eastAsia="Calibri" w:hAnsi="Calibri" w:cs="Calibri"/>
        </w:rPr>
      </w:pPr>
      <w:r w:rsidRPr="00283C7A">
        <w:rPr>
          <w:rFonts w:ascii="Calibri" w:eastAsia="Calibri" w:hAnsi="Calibri" w:cs="Calibri"/>
        </w:rPr>
        <w:t>WFTR PD25 5S Management</w:t>
      </w:r>
    </w:p>
    <w:p w14:paraId="7BEC07DD" w14:textId="1690F5F4" w:rsidR="00A749CD" w:rsidRPr="00D4281E" w:rsidRDefault="00283C7A" w:rsidP="00D4281E">
      <w:pPr>
        <w:spacing w:after="0" w:line="240" w:lineRule="auto"/>
        <w:ind w:left="720"/>
        <w:rPr>
          <w:rFonts w:ascii="Calibri" w:eastAsia="Calibri" w:hAnsi="Calibri" w:cs="Times New Roman"/>
          <w:lang w:val="en-US"/>
        </w:rPr>
      </w:pPr>
      <w:r w:rsidRPr="00283C7A">
        <w:rPr>
          <w:rFonts w:ascii="Calibri" w:eastAsia="Calibri" w:hAnsi="Calibri" w:cs="Calibri"/>
        </w:rPr>
        <w:t>WFTR PD26 Lean Project Management</w:t>
      </w:r>
      <w:r w:rsidR="00D80228">
        <w:rPr>
          <w:rFonts w:ascii="Calibri" w:eastAsia="Calibri" w:hAnsi="Calibri" w:cs="Calibri"/>
        </w:rPr>
        <w:t xml:space="preserve"> </w:t>
      </w:r>
      <w:bookmarkEnd w:id="5"/>
      <w:r w:rsidR="00D4281E">
        <w:rPr>
          <w:rFonts w:ascii="Calibri" w:eastAsia="Calibri" w:hAnsi="Calibri" w:cs="Calibri"/>
        </w:rPr>
        <w:br/>
      </w:r>
    </w:p>
    <w:p w14:paraId="3B578918" w14:textId="6E037AF5" w:rsidR="000517BA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FE3D0B">
        <w:rPr>
          <w:rFonts w:ascii="Arial" w:hAnsi="Arial" w:cs="Arial"/>
          <w:sz w:val="24"/>
          <w:szCs w:val="24"/>
        </w:rPr>
        <w:t>September 28</w:t>
      </w:r>
      <w:r w:rsidR="000517BA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0517BA">
        <w:rPr>
          <w:rFonts w:ascii="Arial" w:hAnsi="Arial" w:cs="Arial"/>
          <w:sz w:val="24"/>
          <w:szCs w:val="24"/>
        </w:rPr>
        <w:t>2022</w:t>
      </w:r>
      <w:proofErr w:type="gramEnd"/>
      <w:r w:rsidR="005F66FB">
        <w:rPr>
          <w:rFonts w:ascii="Arial" w:hAnsi="Arial" w:cs="Arial"/>
          <w:sz w:val="24"/>
          <w:szCs w:val="24"/>
        </w:rPr>
        <w:t xml:space="preserve"> </w:t>
      </w:r>
      <w:r w:rsidR="00D4281E">
        <w:rPr>
          <w:rFonts w:ascii="Arial" w:hAnsi="Arial" w:cs="Arial"/>
          <w:sz w:val="24"/>
          <w:szCs w:val="24"/>
        </w:rPr>
        <w:br/>
      </w:r>
      <w:r w:rsidR="000517BA">
        <w:rPr>
          <w:rFonts w:ascii="Arial" w:hAnsi="Arial" w:cs="Arial"/>
          <w:sz w:val="24"/>
          <w:szCs w:val="24"/>
        </w:rPr>
        <w:t>*note: there are no meetings in July or August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15825"/>
    <w:multiLevelType w:val="hybridMultilevel"/>
    <w:tmpl w:val="308834AC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30B44"/>
    <w:rsid w:val="00047B40"/>
    <w:rsid w:val="000517BA"/>
    <w:rsid w:val="0009368C"/>
    <w:rsid w:val="000A3372"/>
    <w:rsid w:val="000B6DB7"/>
    <w:rsid w:val="000C3D5B"/>
    <w:rsid w:val="000D0F32"/>
    <w:rsid w:val="000D7EBD"/>
    <w:rsid w:val="000F2A1E"/>
    <w:rsid w:val="00100606"/>
    <w:rsid w:val="00143055"/>
    <w:rsid w:val="00156217"/>
    <w:rsid w:val="00157A42"/>
    <w:rsid w:val="001660F3"/>
    <w:rsid w:val="001B59A6"/>
    <w:rsid w:val="001F0C0C"/>
    <w:rsid w:val="001F245B"/>
    <w:rsid w:val="001F3174"/>
    <w:rsid w:val="001F62FD"/>
    <w:rsid w:val="00283C7A"/>
    <w:rsid w:val="002B6EB0"/>
    <w:rsid w:val="002C1709"/>
    <w:rsid w:val="002E67FF"/>
    <w:rsid w:val="002F3455"/>
    <w:rsid w:val="00301DC8"/>
    <w:rsid w:val="0030220B"/>
    <w:rsid w:val="00315481"/>
    <w:rsid w:val="00336574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2AEB"/>
    <w:rsid w:val="004549B4"/>
    <w:rsid w:val="00455829"/>
    <w:rsid w:val="00470CE7"/>
    <w:rsid w:val="0049700E"/>
    <w:rsid w:val="004D26B3"/>
    <w:rsid w:val="004F1F76"/>
    <w:rsid w:val="004F5EEA"/>
    <w:rsid w:val="00533E66"/>
    <w:rsid w:val="00540479"/>
    <w:rsid w:val="005872FB"/>
    <w:rsid w:val="005D7569"/>
    <w:rsid w:val="005E7496"/>
    <w:rsid w:val="005F66FB"/>
    <w:rsid w:val="0061702A"/>
    <w:rsid w:val="00641882"/>
    <w:rsid w:val="00652AEB"/>
    <w:rsid w:val="0067746D"/>
    <w:rsid w:val="006A2189"/>
    <w:rsid w:val="006A39BD"/>
    <w:rsid w:val="006A5B7A"/>
    <w:rsid w:val="006B0EA2"/>
    <w:rsid w:val="006B1BD0"/>
    <w:rsid w:val="006B3AAA"/>
    <w:rsid w:val="006B7453"/>
    <w:rsid w:val="006B7E5C"/>
    <w:rsid w:val="007217D4"/>
    <w:rsid w:val="00735838"/>
    <w:rsid w:val="007677FF"/>
    <w:rsid w:val="00777378"/>
    <w:rsid w:val="007A5097"/>
    <w:rsid w:val="007D04C7"/>
    <w:rsid w:val="007D5858"/>
    <w:rsid w:val="007E4C2F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A1721"/>
    <w:rsid w:val="008A75AE"/>
    <w:rsid w:val="008D332E"/>
    <w:rsid w:val="009153BA"/>
    <w:rsid w:val="00921322"/>
    <w:rsid w:val="009222F9"/>
    <w:rsid w:val="00931039"/>
    <w:rsid w:val="009629F8"/>
    <w:rsid w:val="009660B0"/>
    <w:rsid w:val="009775AF"/>
    <w:rsid w:val="00990C07"/>
    <w:rsid w:val="00990D69"/>
    <w:rsid w:val="009B057C"/>
    <w:rsid w:val="009C5F3B"/>
    <w:rsid w:val="009D5F7B"/>
    <w:rsid w:val="00A06732"/>
    <w:rsid w:val="00A17E98"/>
    <w:rsid w:val="00A2596E"/>
    <w:rsid w:val="00A301DD"/>
    <w:rsid w:val="00A313C8"/>
    <w:rsid w:val="00A33400"/>
    <w:rsid w:val="00A346A9"/>
    <w:rsid w:val="00A6158B"/>
    <w:rsid w:val="00A749CD"/>
    <w:rsid w:val="00AB7683"/>
    <w:rsid w:val="00AD1A57"/>
    <w:rsid w:val="00AD455C"/>
    <w:rsid w:val="00AD6428"/>
    <w:rsid w:val="00AF01F0"/>
    <w:rsid w:val="00AF73B2"/>
    <w:rsid w:val="00B17405"/>
    <w:rsid w:val="00B21815"/>
    <w:rsid w:val="00B26E08"/>
    <w:rsid w:val="00B41C75"/>
    <w:rsid w:val="00B73630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B1270"/>
    <w:rsid w:val="00CB6C04"/>
    <w:rsid w:val="00CE6721"/>
    <w:rsid w:val="00D05284"/>
    <w:rsid w:val="00D21390"/>
    <w:rsid w:val="00D3058C"/>
    <w:rsid w:val="00D333C9"/>
    <w:rsid w:val="00D4281E"/>
    <w:rsid w:val="00D52B44"/>
    <w:rsid w:val="00D80228"/>
    <w:rsid w:val="00D8034D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561E5"/>
    <w:rsid w:val="00F61A3A"/>
    <w:rsid w:val="00F74023"/>
    <w:rsid w:val="00F80C1C"/>
    <w:rsid w:val="00F927AB"/>
    <w:rsid w:val="00FB28A9"/>
    <w:rsid w:val="00FB43C2"/>
    <w:rsid w:val="00FB5C53"/>
    <w:rsid w:val="00FE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426</Words>
  <Characters>2297</Characters>
  <Application>Microsoft Office Word</Application>
  <DocSecurity>0</DocSecurity>
  <Lines>85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5</cp:revision>
  <cp:lastPrinted>2020-11-18T21:46:00Z</cp:lastPrinted>
  <dcterms:created xsi:type="dcterms:W3CDTF">2022-06-15T19:53:00Z</dcterms:created>
  <dcterms:modified xsi:type="dcterms:W3CDTF">2022-06-15T21:00:00Z</dcterms:modified>
</cp:coreProperties>
</file>