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045721">
        <w:rPr>
          <w:rFonts w:ascii="Arial" w:hAnsi="Arial" w:cs="Arial"/>
        </w:rPr>
        <w:t>March</w:t>
      </w:r>
      <w:r w:rsidR="008B5F9F">
        <w:rPr>
          <w:rFonts w:ascii="Arial" w:hAnsi="Arial" w:cs="Arial"/>
        </w:rPr>
        <w:t xml:space="preserve"> 28</w:t>
      </w:r>
      <w:r w:rsidR="00C73482">
        <w:rPr>
          <w:rFonts w:ascii="Arial" w:hAnsi="Arial" w:cs="Arial"/>
        </w:rPr>
        <w:t>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045721">
        <w:rPr>
          <w:rFonts w:ascii="Arial" w:hAnsi="Arial" w:cs="Arial"/>
        </w:rPr>
        <w:t>February 28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440E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583232163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0440E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583232164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9A02AE" w:rsidRDefault="0018510A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65704C">
        <w:rPr>
          <w:rFonts w:ascii="Arial" w:hAnsi="Arial" w:cs="Arial"/>
        </w:rPr>
        <w:t>Revised Esthetics and Nail Care Technology Program Guide and</w:t>
      </w:r>
      <w:r w:rsidR="0065704C">
        <w:rPr>
          <w:rFonts w:ascii="Arial" w:hAnsi="Arial" w:cs="Arial"/>
        </w:rPr>
        <w:tab/>
        <w:t>M. Donovan</w:t>
      </w:r>
    </w:p>
    <w:p w:rsidR="007B2578" w:rsidRDefault="00AB5FE7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5704C">
        <w:rPr>
          <w:rFonts w:ascii="Arial" w:hAnsi="Arial" w:cs="Arial"/>
        </w:rPr>
        <w:t>Course Outlines ESTH 100 and ESTH 200</w:t>
      </w:r>
    </w:p>
    <w:p w:rsidR="0065704C" w:rsidRPr="003C0B86" w:rsidRDefault="0080440E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583232165" r:id="rId11"/>
        </w:object>
      </w:r>
      <w:r w:rsidR="003851E1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583232166" r:id="rId13"/>
        </w:object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583232167" r:id="rId15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583232168" r:id="rId17"/>
        </w:object>
      </w:r>
    </w:p>
    <w:p w:rsidR="00532FB1" w:rsidRPr="00ED17FE" w:rsidRDefault="009A02AE" w:rsidP="003D611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65704C" w:rsidRPr="0065704C">
        <w:rPr>
          <w:i/>
        </w:rPr>
        <w:t xml:space="preserve">THAT the Education Council approves the revised Program Information and Completion Guide for Esthetics and Nail Care Technology and the new Course Outlines </w:t>
      </w:r>
      <w:r w:rsidR="0065704C">
        <w:rPr>
          <w:i/>
        </w:rPr>
        <w:br/>
      </w:r>
      <w:r w:rsidR="0065704C" w:rsidRPr="0065704C">
        <w:rPr>
          <w:i/>
        </w:rPr>
        <w:t>ESTH 100 and ESTH 200.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B5F9F" w:rsidRDefault="008B5F9F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65704C">
        <w:rPr>
          <w:rFonts w:ascii="Arial" w:hAnsi="Arial" w:cs="Arial"/>
        </w:rPr>
        <w:t xml:space="preserve">Revised Course Outline </w:t>
      </w:r>
      <w:r w:rsidR="00045721">
        <w:rPr>
          <w:rFonts w:ascii="Arial" w:hAnsi="Arial" w:cs="Arial"/>
        </w:rPr>
        <w:t>EDUC 240</w:t>
      </w:r>
      <w:r w:rsidR="00045721">
        <w:rPr>
          <w:rFonts w:ascii="Arial" w:hAnsi="Arial" w:cs="Arial"/>
        </w:rPr>
        <w:tab/>
      </w:r>
      <w:r w:rsidR="00045721">
        <w:rPr>
          <w:rFonts w:ascii="Arial" w:hAnsi="Arial" w:cs="Arial"/>
        </w:rPr>
        <w:tab/>
      </w:r>
      <w:r w:rsidR="00045721">
        <w:rPr>
          <w:rFonts w:ascii="Arial" w:hAnsi="Arial" w:cs="Arial"/>
        </w:rPr>
        <w:tab/>
      </w:r>
      <w:r w:rsidR="00045721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  <w:t>D. Wellstead</w:t>
      </w:r>
      <w:r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440E">
        <w:rPr>
          <w:rFonts w:ascii="Arial" w:hAnsi="Arial" w:cs="Arial"/>
        </w:rPr>
        <w:tab/>
      </w:r>
      <w:r w:rsidR="0080440E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583232169" r:id="rId19"/>
        </w:object>
      </w:r>
      <w:r w:rsidR="0080440E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583232170" r:id="rId21"/>
        </w:objec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65704C" w:rsidRPr="0065704C">
        <w:rPr>
          <w:i/>
        </w:rPr>
        <w:t>THAT the Education Council approves the revised Course Outline EDUC 240 Social Issues in Education.</w:t>
      </w:r>
    </w:p>
    <w:p w:rsidR="008B5F9F" w:rsidRDefault="008B5F9F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0440E" w:rsidRDefault="0080440E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0440E" w:rsidRDefault="0080440E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0440E" w:rsidRDefault="0080440E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0440E" w:rsidRDefault="0080440E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B5F9F" w:rsidRDefault="008B5F9F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6.</w:t>
      </w:r>
      <w:r>
        <w:rPr>
          <w:rFonts w:ascii="Arial" w:hAnsi="Arial" w:cs="Arial"/>
        </w:rPr>
        <w:tab/>
      </w:r>
      <w:r w:rsidR="00045721">
        <w:rPr>
          <w:rFonts w:ascii="Arial" w:hAnsi="Arial" w:cs="Arial"/>
        </w:rPr>
        <w:t>Admissions and Standards Subcommittee TOR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45721">
        <w:rPr>
          <w:rFonts w:ascii="Arial" w:hAnsi="Arial" w:cs="Arial"/>
        </w:rPr>
        <w:t>M</w:t>
      </w:r>
      <w:r>
        <w:rPr>
          <w:rFonts w:ascii="Arial" w:hAnsi="Arial" w:cs="Arial"/>
        </w:rPr>
        <w:t>.</w:t>
      </w:r>
      <w:r w:rsidR="00045721">
        <w:rPr>
          <w:rFonts w:ascii="Arial" w:hAnsi="Arial" w:cs="Arial"/>
        </w:rPr>
        <w:t xml:space="preserve"> Bedell</w:t>
      </w:r>
      <w:r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440E">
        <w:rPr>
          <w:rFonts w:ascii="Arial" w:hAnsi="Arial" w:cs="Arial"/>
        </w:rPr>
        <w:tab/>
      </w:r>
      <w:r w:rsidR="0080440E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583232171" r:id="rId23"/>
        </w:object>
      </w:r>
    </w:p>
    <w:p w:rsidR="008B5F9F" w:rsidRPr="00F77BC5" w:rsidRDefault="008B5F9F" w:rsidP="0004572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>Motion</w:t>
      </w:r>
      <w:r w:rsidR="00F77BC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: </w:t>
      </w:r>
      <w:r w:rsidR="00F77BC5" w:rsidRPr="00F77BC5">
        <w:rPr>
          <w:i/>
        </w:rPr>
        <w:t>THAT the Education Council approve</w:t>
      </w:r>
      <w:r w:rsidR="00045721">
        <w:rPr>
          <w:i/>
        </w:rPr>
        <w:t>s</w:t>
      </w:r>
      <w:r w:rsidR="0065704C">
        <w:rPr>
          <w:i/>
        </w:rPr>
        <w:t xml:space="preserve"> the revised Terms of Reference for the Admissions and Standards Subcommittee.</w: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C73482" w:rsidRDefault="00C73482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045721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FF33BA" w:rsidRDefault="00045721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FF33BA" w:rsidRPr="00FF33BA" w:rsidRDefault="00045721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9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341BAB" w:rsidRDefault="00341BAB" w:rsidP="00722ACD">
      <w:pPr>
        <w:tabs>
          <w:tab w:val="left" w:pos="360"/>
        </w:tabs>
        <w:rPr>
          <w:rFonts w:ascii="Arial" w:hAnsi="Arial" w:cs="Arial"/>
        </w:rPr>
      </w:pPr>
    </w:p>
    <w:p w:rsidR="0065704C" w:rsidRDefault="0065704C" w:rsidP="00722ACD">
      <w:pPr>
        <w:tabs>
          <w:tab w:val="left" w:pos="360"/>
        </w:tabs>
        <w:rPr>
          <w:rFonts w:ascii="Arial" w:hAnsi="Arial" w:cs="Arial"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A71D45" w:rsidRDefault="00A71D45" w:rsidP="00A71D45">
      <w:pPr>
        <w:tabs>
          <w:tab w:val="left" w:pos="360"/>
        </w:tabs>
        <w:rPr>
          <w:rFonts w:ascii="Arial" w:hAnsi="Arial" w:cs="Arial"/>
        </w:rPr>
      </w:pPr>
    </w:p>
    <w:p w:rsidR="0065704C" w:rsidRDefault="0065704C" w:rsidP="0065704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10. 2018-19 NLC Budget Presentation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A. Graff</w:t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045721" w:rsidRDefault="00A71D4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65704C">
        <w:rPr>
          <w:rFonts w:ascii="Arial" w:hAnsi="Arial" w:cs="Arial"/>
        </w:rPr>
        <w:t>1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341BAB">
        <w:rPr>
          <w:rFonts w:ascii="Arial" w:hAnsi="Arial" w:cs="Arial"/>
        </w:rPr>
        <w:t>New and Revised WFTR/CE Course Outlines</w:t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  <w:t xml:space="preserve">T. Donnelly </w:t>
      </w:r>
    </w:p>
    <w:p w:rsidR="0080440E" w:rsidRDefault="0080440E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583232172" r:id="rId25"/>
        </w:object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583232173" r:id="rId27"/>
        </w:object>
      </w:r>
      <w:r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583232174" r:id="rId29"/>
        </w:object>
      </w:r>
      <w:r w:rsidR="006F17BF"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30" o:title=""/>
          </v:shape>
          <o:OLEObject Type="Embed" ProgID="Acrobat.Document.11" ShapeID="_x0000_i1049" DrawAspect="Icon" ObjectID="_1583232175" r:id="rId31"/>
        </w:object>
      </w:r>
      <w:bookmarkStart w:id="0" w:name="_GoBack"/>
      <w:bookmarkEnd w:id="0"/>
      <w:r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583232176" r:id="rId33"/>
        </w:object>
      </w:r>
      <w:r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583232177" r:id="rId35"/>
        </w:object>
      </w:r>
      <w:r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583232178" r:id="rId37"/>
        </w:object>
      </w:r>
      <w:r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583232179" r:id="rId39"/>
        </w:object>
      </w:r>
      <w:r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0" o:title=""/>
          </v:shape>
          <o:OLEObject Type="Embed" ProgID="Acrobat.Document.11" ShapeID="_x0000_i1042" DrawAspect="Icon" ObjectID="_1583232180" r:id="rId41"/>
        </w:object>
      </w:r>
      <w:r w:rsidR="00677833"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2" o:title=""/>
          </v:shape>
          <o:OLEObject Type="Embed" ProgID="Acrobat.Document.11" ShapeID="_x0000_i1043" DrawAspect="Icon" ObjectID="_1583232181" r:id="rId43"/>
        </w:object>
      </w:r>
    </w:p>
    <w:p w:rsidR="00C302B4" w:rsidRDefault="00045721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65704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FRPC </w:t>
      </w:r>
      <w:r w:rsidR="0065704C">
        <w:rPr>
          <w:rFonts w:ascii="Arial" w:hAnsi="Arial" w:cs="Arial"/>
        </w:rPr>
        <w:t>Program Guide, FRPC 200 and FRPC 201 Minor Updates</w:t>
      </w:r>
      <w:r w:rsidR="0065704C">
        <w:rPr>
          <w:rFonts w:ascii="Arial" w:hAnsi="Arial" w:cs="Arial"/>
        </w:rPr>
        <w:tab/>
      </w:r>
      <w:r>
        <w:rPr>
          <w:rFonts w:ascii="Arial" w:hAnsi="Arial" w:cs="Arial"/>
        </w:rPr>
        <w:t>S. Roe</w:t>
      </w:r>
      <w:r w:rsidR="00341BAB">
        <w:rPr>
          <w:rFonts w:ascii="Arial" w:hAnsi="Arial" w:cs="Arial"/>
        </w:rPr>
        <w:tab/>
      </w:r>
    </w:p>
    <w:p w:rsidR="00045721" w:rsidRDefault="00677833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4" o:title=""/>
          </v:shape>
          <o:OLEObject Type="Embed" ProgID="Acrobat.Document.11" ShapeID="_x0000_i1044" DrawAspect="Icon" ObjectID="_1583232182" r:id="rId45"/>
        </w:object>
      </w:r>
      <w:r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6" o:title=""/>
          </v:shape>
          <o:OLEObject Type="Embed" ProgID="Acrobat.Document.11" ShapeID="_x0000_i1045" DrawAspect="Icon" ObjectID="_1583232183" r:id="rId47"/>
        </w:object>
      </w:r>
      <w:r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8" o:title=""/>
          </v:shape>
          <o:OLEObject Type="Embed" ProgID="Acrobat.Document.11" ShapeID="_x0000_i1046" DrawAspect="Icon" ObjectID="_1583232184" r:id="rId49"/>
        </w:object>
      </w:r>
    </w:p>
    <w:p w:rsidR="00045721" w:rsidRPr="00A71D45" w:rsidRDefault="00045721" w:rsidP="004D6581">
      <w:pPr>
        <w:tabs>
          <w:tab w:val="left" w:pos="360"/>
        </w:tabs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13. AME </w:t>
      </w:r>
      <w:proofErr w:type="spellStart"/>
      <w:r>
        <w:rPr>
          <w:rFonts w:ascii="Arial" w:hAnsi="Arial" w:cs="Arial"/>
        </w:rPr>
        <w:t>Roto</w:t>
      </w:r>
      <w:proofErr w:type="spellEnd"/>
      <w:r>
        <w:rPr>
          <w:rFonts w:ascii="Arial" w:hAnsi="Arial" w:cs="Arial"/>
        </w:rPr>
        <w:t xml:space="preserve"> Type Training Program Guide</w:t>
      </w:r>
      <w:r w:rsidR="0065704C">
        <w:rPr>
          <w:rFonts w:ascii="Arial" w:hAnsi="Arial" w:cs="Arial"/>
        </w:rPr>
        <w:t xml:space="preserve"> Minor Update</w:t>
      </w:r>
      <w:r w:rsidR="0065704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A. Holloway</w:t>
      </w:r>
    </w:p>
    <w:p w:rsidR="00A71D45" w:rsidRDefault="0067783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0" o:title=""/>
          </v:shape>
          <o:OLEObject Type="Embed" ProgID="Acrobat.Document.11" ShapeID="_x0000_i1047" DrawAspect="Icon" ObjectID="_1583232185" r:id="rId51"/>
        </w:object>
      </w:r>
    </w:p>
    <w:p w:rsidR="0065704C" w:rsidRDefault="0065704C" w:rsidP="00EB6023">
      <w:pPr>
        <w:tabs>
          <w:tab w:val="left" w:pos="360"/>
        </w:tabs>
        <w:rPr>
          <w:rFonts w:ascii="Arial" w:hAnsi="Arial" w:cs="Arial"/>
        </w:rPr>
      </w:pPr>
    </w:p>
    <w:p w:rsidR="0065704C" w:rsidRDefault="0065704C" w:rsidP="00EB6023">
      <w:pPr>
        <w:tabs>
          <w:tab w:val="left" w:pos="360"/>
        </w:tabs>
        <w:rPr>
          <w:rFonts w:ascii="Arial" w:hAnsi="Arial" w:cs="Arial"/>
        </w:rPr>
      </w:pPr>
    </w:p>
    <w:p w:rsidR="0065704C" w:rsidRDefault="0065704C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045721">
        <w:rPr>
          <w:rFonts w:ascii="Arial" w:hAnsi="Arial" w:cs="Arial"/>
        </w:rPr>
        <w:t>April 25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700DA">
        <w:rPr>
          <w:rFonts w:ascii="Arial" w:hAnsi="Arial" w:cs="Arial"/>
        </w:rPr>
        <w:t>8</w:t>
      </w:r>
      <w:r w:rsidR="008B5F9F">
        <w:rPr>
          <w:rFonts w:ascii="Arial" w:hAnsi="Arial" w:cs="Arial"/>
        </w:rPr>
        <w:t xml:space="preserve">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</w:t>
      </w:r>
      <w:r w:rsidR="003851E1">
        <w:rPr>
          <w:rFonts w:ascii="Arial" w:hAnsi="Arial" w:cs="Arial"/>
          <w:szCs w:val="24"/>
        </w:rPr>
        <w:t xml:space="preserve">USE BLUEJEANS </w:t>
      </w:r>
      <w:r w:rsidR="003851E1" w:rsidRPr="003851E1">
        <w:rPr>
          <w:rFonts w:ascii="Arial" w:hAnsi="Arial" w:cs="Arial"/>
          <w:szCs w:val="24"/>
          <w:u w:val="single"/>
        </w:rPr>
        <w:t>INVITE</w:t>
      </w:r>
      <w:r w:rsidR="003851E1">
        <w:rPr>
          <w:rFonts w:ascii="Arial" w:hAnsi="Arial" w:cs="Arial"/>
          <w:szCs w:val="24"/>
        </w:rPr>
        <w:t xml:space="preserve"> FOR MEETING</w:t>
      </w:r>
    </w:p>
    <w:p w:rsidR="00586A17" w:rsidRPr="0069526D" w:rsidRDefault="003851E1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MEETING</w:t>
      </w:r>
      <w:r w:rsidR="00E6060D">
        <w:rPr>
          <w:rFonts w:ascii="Arial" w:hAnsi="Arial" w:cs="Arial"/>
          <w:b/>
        </w:rPr>
        <w:t xml:space="preserve"> CODE - </w:t>
      </w:r>
      <w:r w:rsidR="00CE1B63">
        <w:rPr>
          <w:szCs w:val="24"/>
        </w:rPr>
        <w:t>177 875 929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51E1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2AEC"/>
    <w:rsid w:val="003F2FF0"/>
    <w:rsid w:val="003F6A79"/>
    <w:rsid w:val="0040355A"/>
    <w:rsid w:val="00412C1E"/>
    <w:rsid w:val="00414EA6"/>
    <w:rsid w:val="0041712C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53E8E"/>
    <w:rsid w:val="0065704C"/>
    <w:rsid w:val="00665304"/>
    <w:rsid w:val="00666D2D"/>
    <w:rsid w:val="006679C6"/>
    <w:rsid w:val="00670724"/>
    <w:rsid w:val="00670DC1"/>
    <w:rsid w:val="00672FD2"/>
    <w:rsid w:val="00674B05"/>
    <w:rsid w:val="00677833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17BF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440E"/>
    <w:rsid w:val="00806F52"/>
    <w:rsid w:val="00811168"/>
    <w:rsid w:val="00811CC2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97D74"/>
    <w:rsid w:val="00BA0068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02B4"/>
    <w:rsid w:val="00C31EE6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B63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9"/>
    <o:shapelayout v:ext="edit">
      <o:idmap v:ext="edit" data="1"/>
    </o:shapelayout>
  </w:shapeDefaults>
  <w:decimalSymbol w:val="."/>
  <w:listSeparator w:val=","/>
  <w15:docId w15:val="{E46A42CC-296B-479D-ABA7-60BAF406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72CC3-77F3-480A-9E4D-109C1A66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261</Words>
  <Characters>2231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5</cp:revision>
  <cp:lastPrinted>2017-09-18T18:24:00Z</cp:lastPrinted>
  <dcterms:created xsi:type="dcterms:W3CDTF">2018-03-21T21:00:00Z</dcterms:created>
  <dcterms:modified xsi:type="dcterms:W3CDTF">2018-03-22T20:55:00Z</dcterms:modified>
</cp:coreProperties>
</file>