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E684" w14:textId="5AF25587" w:rsidR="000D0F32" w:rsidRDefault="000D0F32" w:rsidP="000D0F32">
      <w:pPr>
        <w:jc w:val="center"/>
        <w:rPr>
          <w:rFonts w:ascii="Arial" w:hAnsi="Arial" w:cs="Arial"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NORTHERN LIGHTS COLLEGE EDUCATION COUNCIL</w:t>
      </w:r>
      <w:r>
        <w:rPr>
          <w:rFonts w:ascii="Arial" w:hAnsi="Arial" w:cs="Arial"/>
          <w:sz w:val="24"/>
          <w:szCs w:val="24"/>
        </w:rPr>
        <w:br/>
        <w:t xml:space="preserve">Meeting to be held </w:t>
      </w:r>
      <w:r w:rsidR="00FB5C53">
        <w:rPr>
          <w:rFonts w:ascii="Arial" w:hAnsi="Arial" w:cs="Arial"/>
          <w:sz w:val="24"/>
          <w:szCs w:val="24"/>
        </w:rPr>
        <w:t>November 25</w:t>
      </w:r>
      <w:r>
        <w:rPr>
          <w:rFonts w:ascii="Arial" w:hAnsi="Arial" w:cs="Arial"/>
          <w:sz w:val="24"/>
          <w:szCs w:val="24"/>
        </w:rPr>
        <w:t>, 2020 at 1:15pm</w:t>
      </w:r>
      <w:r>
        <w:rPr>
          <w:rFonts w:ascii="Arial" w:hAnsi="Arial" w:cs="Arial"/>
          <w:sz w:val="24"/>
          <w:szCs w:val="24"/>
        </w:rPr>
        <w:br/>
        <w:t xml:space="preserve">Dawson Creek – </w:t>
      </w:r>
      <w:r w:rsidR="00735838">
        <w:rPr>
          <w:rFonts w:ascii="Arial" w:hAnsi="Arial" w:cs="Arial"/>
          <w:sz w:val="24"/>
          <w:szCs w:val="24"/>
        </w:rPr>
        <w:t>Dial In</w:t>
      </w:r>
      <w:r>
        <w:rPr>
          <w:rFonts w:ascii="Arial" w:hAnsi="Arial" w:cs="Arial"/>
          <w:sz w:val="24"/>
          <w:szCs w:val="24"/>
        </w:rPr>
        <w:br/>
        <w:t xml:space="preserve">Fort St John – </w:t>
      </w:r>
      <w:r w:rsidR="00735838">
        <w:rPr>
          <w:rFonts w:ascii="Arial" w:hAnsi="Arial" w:cs="Arial"/>
          <w:sz w:val="24"/>
          <w:szCs w:val="24"/>
        </w:rPr>
        <w:t>Dial In</w:t>
      </w:r>
      <w:r>
        <w:rPr>
          <w:rFonts w:ascii="Arial" w:hAnsi="Arial" w:cs="Arial"/>
          <w:sz w:val="24"/>
          <w:szCs w:val="24"/>
        </w:rPr>
        <w:br/>
        <w:t>Fort Nelson – Dial In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</w:p>
    <w:p w14:paraId="1EBA469E" w14:textId="3088AD06" w:rsidR="000D0F32" w:rsidRDefault="000D0F32" w:rsidP="000D0F32">
      <w:pPr>
        <w:jc w:val="center"/>
        <w:rPr>
          <w:rFonts w:ascii="Arial" w:hAnsi="Arial" w:cs="Arial"/>
          <w:sz w:val="20"/>
          <w:szCs w:val="20"/>
        </w:rPr>
      </w:pPr>
      <w:r w:rsidRPr="000D0F32">
        <w:rPr>
          <w:rFonts w:ascii="Arial" w:hAnsi="Arial" w:cs="Arial"/>
          <w:b/>
          <w:bCs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Acknowledgement:</w:t>
      </w:r>
      <w:r>
        <w:rPr>
          <w:rFonts w:ascii="Arial" w:hAnsi="Arial" w:cs="Arial"/>
          <w:sz w:val="20"/>
          <w:szCs w:val="20"/>
        </w:rPr>
        <w:br/>
        <w:t>It is a privilege to honor the many nations participating in our college community and to thank you for sharing your traditional lands with us.  All my relations.</w:t>
      </w:r>
    </w:p>
    <w:p w14:paraId="066279DA" w14:textId="0AE95C4B" w:rsidR="000D0F32" w:rsidRDefault="000D0F32" w:rsidP="000D0F32">
      <w:pPr>
        <w:jc w:val="center"/>
        <w:rPr>
          <w:rFonts w:ascii="Arial" w:hAnsi="Arial" w:cs="Arial"/>
          <w:sz w:val="20"/>
          <w:szCs w:val="20"/>
        </w:rPr>
      </w:pPr>
    </w:p>
    <w:p w14:paraId="35865049" w14:textId="12D14133" w:rsidR="000D0F32" w:rsidRDefault="000D0F32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Agenda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00BEFE99" w14:textId="77777777" w:rsidR="000D0F32" w:rsidRDefault="000D0F32" w:rsidP="000D0F32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11FF8656" w14:textId="55A04C31" w:rsidR="000D0F32" w:rsidRDefault="000D0F32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Adoption of Minutes </w:t>
      </w:r>
      <w:r w:rsidR="00FB5C53">
        <w:rPr>
          <w:rFonts w:ascii="Arial" w:hAnsi="Arial" w:cs="Arial"/>
          <w:sz w:val="24"/>
          <w:szCs w:val="24"/>
        </w:rPr>
        <w:t>October 28</w:t>
      </w:r>
      <w:r>
        <w:rPr>
          <w:rFonts w:ascii="Arial" w:hAnsi="Arial" w:cs="Arial"/>
          <w:sz w:val="24"/>
          <w:szCs w:val="24"/>
        </w:rPr>
        <w:t>,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58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0034BF71" w14:textId="69571C35" w:rsidR="000D0F32" w:rsidRPr="000D0F32" w:rsidRDefault="00A21B7E" w:rsidP="00AF01F0">
      <w:pPr>
        <w:pStyle w:val="ListParagraph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4DE1FF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DC" ShapeID="_x0000_i1025" DrawAspect="Icon" ObjectID="_1667714939" r:id="rId6"/>
        </w:object>
      </w:r>
    </w:p>
    <w:p w14:paraId="6FB7FB68" w14:textId="251206D6" w:rsidR="000D0F32" w:rsidRDefault="000D0F32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List Review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07644C65" w14:textId="32C95F7D" w:rsidR="000D0F32" w:rsidRDefault="00A21B7E" w:rsidP="00AF01F0">
      <w:pPr>
        <w:pStyle w:val="ListParagraph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7260FD6C">
          <v:shape id="_x0000_i1026" type="#_x0000_t75" style="width:77.25pt;height:49.5pt" o:ole="">
            <v:imagedata r:id="rId7" o:title=""/>
          </v:shape>
          <o:OLEObject Type="Embed" ProgID="AcroExch.Document.DC" ShapeID="_x0000_i1026" DrawAspect="Icon" ObjectID="_1667714940" r:id="rId8"/>
        </w:object>
      </w:r>
    </w:p>
    <w:p w14:paraId="0EDD3C63" w14:textId="77777777" w:rsidR="000D0F32" w:rsidRPr="000D0F32" w:rsidRDefault="000D0F32" w:rsidP="000D0F32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00343474" w14:textId="586258A9" w:rsidR="000D0F32" w:rsidRPr="000D0F32" w:rsidRDefault="000D0F32" w:rsidP="000D0F32">
      <w:p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Decision</w:t>
      </w:r>
    </w:p>
    <w:p w14:paraId="77BBE3C2" w14:textId="08507F4C" w:rsidR="00A06732" w:rsidRDefault="00047B40" w:rsidP="00A067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bookmarkStart w:id="0" w:name="_Hlk34296084"/>
      <w:bookmarkStart w:id="1" w:name="_Hlk34217266"/>
      <w:r w:rsidRPr="00047B40">
        <w:rPr>
          <w:rFonts w:ascii="Arial" w:hAnsi="Arial" w:cs="Arial"/>
          <w:sz w:val="24"/>
          <w:szCs w:val="24"/>
        </w:rPr>
        <w:t>Advanced Certificate in Culinary Arts</w:t>
      </w:r>
      <w:r>
        <w:rPr>
          <w:rFonts w:ascii="Arial" w:hAnsi="Arial" w:cs="Arial"/>
          <w:sz w:val="24"/>
          <w:szCs w:val="24"/>
        </w:rPr>
        <w:tab/>
      </w:r>
      <w:r w:rsidR="00E8761A">
        <w:rPr>
          <w:rFonts w:ascii="Arial" w:hAnsi="Arial" w:cs="Arial"/>
          <w:sz w:val="24"/>
          <w:szCs w:val="24"/>
        </w:rPr>
        <w:tab/>
      </w:r>
      <w:r w:rsidR="009660B0">
        <w:rPr>
          <w:rFonts w:ascii="Arial" w:hAnsi="Arial" w:cs="Arial"/>
          <w:sz w:val="24"/>
          <w:szCs w:val="24"/>
        </w:rPr>
        <w:tab/>
      </w:r>
      <w:r w:rsidR="009660B0">
        <w:rPr>
          <w:rFonts w:ascii="Arial" w:hAnsi="Arial" w:cs="Arial"/>
          <w:sz w:val="24"/>
          <w:szCs w:val="24"/>
        </w:rPr>
        <w:tab/>
      </w:r>
      <w:r w:rsidR="009660B0">
        <w:rPr>
          <w:rFonts w:ascii="Arial" w:hAnsi="Arial" w:cs="Arial"/>
          <w:sz w:val="24"/>
          <w:szCs w:val="24"/>
        </w:rPr>
        <w:tab/>
        <w:t>L. Manning</w:t>
      </w:r>
    </w:p>
    <w:p w14:paraId="2F30ED7C" w14:textId="67A8D88D" w:rsidR="007F39E2" w:rsidRDefault="00A21B7E" w:rsidP="00A06732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1AB25FF3">
          <v:shape id="_x0000_i1027" type="#_x0000_t75" style="width:77.25pt;height:49.5pt" o:ole="">
            <v:imagedata r:id="rId9" o:title=""/>
          </v:shape>
          <o:OLEObject Type="Embed" ProgID="AcroExch.Document.DC" ShapeID="_x0000_i1027" DrawAspect="Icon" ObjectID="_1667714941" r:id="rId10"/>
        </w:object>
      </w:r>
      <w:r>
        <w:rPr>
          <w:rFonts w:ascii="Arial" w:hAnsi="Arial" w:cs="Arial"/>
          <w:sz w:val="24"/>
          <w:szCs w:val="24"/>
        </w:rPr>
        <w:object w:dxaOrig="1543" w:dyaOrig="991" w14:anchorId="5388820C">
          <v:shape id="_x0000_i1028" type="#_x0000_t75" style="width:77.25pt;height:49.5pt" o:ole="">
            <v:imagedata r:id="rId11" o:title=""/>
          </v:shape>
          <o:OLEObject Type="Embed" ProgID="AcroExch.Document.DC" ShapeID="_x0000_i1028" DrawAspect="Icon" ObjectID="_1667714942" r:id="rId12"/>
        </w:object>
      </w:r>
    </w:p>
    <w:p w14:paraId="0B00937E" w14:textId="77EB375A" w:rsidR="007217D4" w:rsidRDefault="00A06732" w:rsidP="00CB1270">
      <w:pPr>
        <w:pStyle w:val="ListParagraph"/>
        <w:ind w:left="567"/>
        <w:rPr>
          <w:rFonts w:ascii="Times New Roman"/>
          <w:i/>
          <w:spacing w:val="-1"/>
          <w:sz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  <w:r w:rsidR="00E7323B">
        <w:rPr>
          <w:rFonts w:ascii="Arial"/>
          <w:spacing w:val="-1"/>
          <w:sz w:val="24"/>
        </w:rPr>
        <w:t>THAT</w:t>
      </w:r>
      <w:bookmarkEnd w:id="0"/>
      <w:r w:rsidR="007217D4">
        <w:rPr>
          <w:rFonts w:ascii="Times New Roman"/>
          <w:i/>
          <w:spacing w:val="-1"/>
          <w:sz w:val="24"/>
        </w:rPr>
        <w:t xml:space="preserve"> </w:t>
      </w:r>
      <w:r w:rsidR="00047B40" w:rsidRPr="00047B40">
        <w:rPr>
          <w:rFonts w:ascii="Times New Roman"/>
          <w:i/>
          <w:spacing w:val="-1"/>
          <w:sz w:val="24"/>
        </w:rPr>
        <w:t>the Education Council approves the revised Program Information and Completion Guide for Advanced Certificate Culinary Arts.</w:t>
      </w:r>
    </w:p>
    <w:p w14:paraId="15B76EC2" w14:textId="77777777" w:rsidR="00047B40" w:rsidRDefault="00047B40" w:rsidP="00CB1270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2EE61557" w14:textId="6AB36EFE" w:rsidR="00A06732" w:rsidRPr="00E8761A" w:rsidRDefault="00047B40" w:rsidP="00E8761A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MGMT 1</w:t>
      </w:r>
      <w:r w:rsidR="008D0488">
        <w:rPr>
          <w:rFonts w:ascii="Arial" w:hAnsi="Arial" w:cs="Arial"/>
          <w:sz w:val="24"/>
          <w:szCs w:val="24"/>
        </w:rPr>
        <w:t>09</w:t>
      </w:r>
      <w:r w:rsidR="00455829">
        <w:rPr>
          <w:rFonts w:ascii="Arial" w:hAnsi="Arial" w:cs="Arial"/>
          <w:sz w:val="24"/>
          <w:szCs w:val="24"/>
        </w:rPr>
        <w:tab/>
      </w:r>
      <w:r w:rsidR="007217D4">
        <w:rPr>
          <w:rFonts w:ascii="Arial" w:hAnsi="Arial" w:cs="Arial"/>
          <w:sz w:val="24"/>
          <w:szCs w:val="24"/>
        </w:rPr>
        <w:tab/>
      </w:r>
      <w:r w:rsidR="007217D4">
        <w:rPr>
          <w:rFonts w:ascii="Arial" w:hAnsi="Arial" w:cs="Arial"/>
          <w:sz w:val="24"/>
          <w:szCs w:val="24"/>
        </w:rPr>
        <w:tab/>
      </w:r>
      <w:r w:rsidR="007217D4">
        <w:rPr>
          <w:rFonts w:ascii="Arial" w:hAnsi="Arial" w:cs="Arial"/>
          <w:sz w:val="24"/>
          <w:szCs w:val="24"/>
        </w:rPr>
        <w:tab/>
      </w:r>
      <w:r w:rsidR="007217D4">
        <w:rPr>
          <w:rFonts w:ascii="Arial" w:hAnsi="Arial" w:cs="Arial"/>
          <w:sz w:val="24"/>
          <w:szCs w:val="24"/>
        </w:rPr>
        <w:tab/>
      </w:r>
      <w:r w:rsidR="007217D4">
        <w:rPr>
          <w:rFonts w:ascii="Arial" w:hAnsi="Arial" w:cs="Arial"/>
          <w:sz w:val="24"/>
          <w:szCs w:val="24"/>
        </w:rPr>
        <w:tab/>
      </w:r>
      <w:r w:rsidR="00455829">
        <w:rPr>
          <w:rFonts w:ascii="Arial" w:hAnsi="Arial" w:cs="Arial"/>
          <w:sz w:val="24"/>
          <w:szCs w:val="24"/>
        </w:rPr>
        <w:tab/>
      </w:r>
      <w:r w:rsidR="00E8761A">
        <w:rPr>
          <w:rFonts w:ascii="Arial" w:hAnsi="Arial" w:cs="Arial"/>
          <w:sz w:val="24"/>
          <w:szCs w:val="24"/>
        </w:rPr>
        <w:tab/>
      </w:r>
      <w:r w:rsidR="00E8761A">
        <w:rPr>
          <w:rFonts w:ascii="Arial" w:hAnsi="Arial" w:cs="Arial"/>
          <w:sz w:val="24"/>
          <w:szCs w:val="24"/>
        </w:rPr>
        <w:tab/>
      </w:r>
      <w:r w:rsidR="000F729A">
        <w:rPr>
          <w:rFonts w:ascii="Arial" w:hAnsi="Arial" w:cs="Arial"/>
          <w:sz w:val="24"/>
          <w:szCs w:val="24"/>
        </w:rPr>
        <w:t>I. Soumaila</w:t>
      </w:r>
      <w:bookmarkStart w:id="2" w:name="_GoBack"/>
      <w:bookmarkEnd w:id="2"/>
      <w:r w:rsidR="00A06732">
        <w:rPr>
          <w:rFonts w:ascii="Arial" w:hAnsi="Arial" w:cs="Arial"/>
          <w:sz w:val="24"/>
          <w:szCs w:val="24"/>
        </w:rPr>
        <w:br/>
      </w:r>
      <w:r w:rsidR="008D0488">
        <w:rPr>
          <w:rFonts w:ascii="Arial" w:hAnsi="Arial" w:cs="Arial"/>
          <w:sz w:val="24"/>
          <w:szCs w:val="24"/>
        </w:rPr>
        <w:object w:dxaOrig="1543" w:dyaOrig="991" w14:anchorId="2ED4C972">
          <v:shape id="_x0000_i1029" type="#_x0000_t75" style="width:77.25pt;height:49.5pt" o:ole="">
            <v:imagedata r:id="rId13" o:title=""/>
          </v:shape>
          <o:OLEObject Type="Embed" ProgID="AcroExch.Document.DC" ShapeID="_x0000_i1029" DrawAspect="Icon" ObjectID="_1667714943" r:id="rId14"/>
        </w:object>
      </w:r>
      <w:r w:rsidR="008D0488">
        <w:rPr>
          <w:rFonts w:ascii="Arial" w:hAnsi="Arial" w:cs="Arial"/>
          <w:sz w:val="24"/>
          <w:szCs w:val="24"/>
        </w:rPr>
        <w:object w:dxaOrig="1543" w:dyaOrig="991" w14:anchorId="4A9879C0">
          <v:shape id="_x0000_i1030" type="#_x0000_t75" style="width:77.25pt;height:49.5pt" o:ole="">
            <v:imagedata r:id="rId15" o:title=""/>
          </v:shape>
          <o:OLEObject Type="Embed" ProgID="AcroExch.Document.DC" ShapeID="_x0000_i1030" DrawAspect="Icon" ObjectID="_1667714944" r:id="rId16"/>
        </w:object>
      </w:r>
    </w:p>
    <w:p w14:paraId="7A9DB361" w14:textId="1C81EB57" w:rsidR="00E8761A" w:rsidRDefault="00A06732" w:rsidP="00AF01F0">
      <w:pPr>
        <w:pStyle w:val="ListParagraph"/>
        <w:ind w:left="567"/>
        <w:rPr>
          <w:rFonts w:ascii="Times New Roman" w:hAnsi="Times New Roman" w:cs="Times New Roman"/>
          <w:i/>
          <w:iCs/>
          <w:spacing w:val="-1"/>
          <w:sz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  <w:r>
        <w:rPr>
          <w:rFonts w:ascii="Arial"/>
          <w:spacing w:val="-1"/>
          <w:sz w:val="24"/>
        </w:rPr>
        <w:t xml:space="preserve">THAT </w:t>
      </w:r>
      <w:bookmarkEnd w:id="1"/>
      <w:r w:rsidR="007217D4" w:rsidRPr="007217D4">
        <w:rPr>
          <w:rFonts w:ascii="Times New Roman" w:hAnsi="Times New Roman" w:cs="Times New Roman"/>
          <w:i/>
          <w:iCs/>
          <w:spacing w:val="-1"/>
          <w:sz w:val="24"/>
        </w:rPr>
        <w:t xml:space="preserve">the Education Council approves the </w:t>
      </w:r>
      <w:r w:rsidR="00047B40">
        <w:rPr>
          <w:rFonts w:ascii="Times New Roman" w:hAnsi="Times New Roman" w:cs="Times New Roman"/>
          <w:i/>
          <w:iCs/>
          <w:spacing w:val="-1"/>
          <w:sz w:val="24"/>
        </w:rPr>
        <w:t>revised</w:t>
      </w:r>
      <w:r w:rsidR="007217D4" w:rsidRPr="007217D4">
        <w:rPr>
          <w:rFonts w:ascii="Times New Roman" w:hAnsi="Times New Roman" w:cs="Times New Roman"/>
          <w:i/>
          <w:iCs/>
          <w:spacing w:val="-1"/>
          <w:sz w:val="24"/>
        </w:rPr>
        <w:t xml:space="preserve"> Course Outline </w:t>
      </w:r>
      <w:r w:rsidR="00047B40">
        <w:rPr>
          <w:rFonts w:ascii="Times New Roman" w:hAnsi="Times New Roman" w:cs="Times New Roman"/>
          <w:i/>
          <w:iCs/>
          <w:spacing w:val="-1"/>
          <w:sz w:val="24"/>
        </w:rPr>
        <w:t>MGMT 1</w:t>
      </w:r>
      <w:r w:rsidR="008D0488">
        <w:rPr>
          <w:rFonts w:ascii="Times New Roman" w:hAnsi="Times New Roman" w:cs="Times New Roman"/>
          <w:i/>
          <w:iCs/>
          <w:spacing w:val="-1"/>
          <w:sz w:val="24"/>
        </w:rPr>
        <w:t>09</w:t>
      </w:r>
      <w:r w:rsidR="007217D4" w:rsidRPr="007217D4">
        <w:rPr>
          <w:rFonts w:ascii="Times New Roman" w:hAnsi="Times New Roman" w:cs="Times New Roman"/>
          <w:i/>
          <w:iCs/>
          <w:spacing w:val="-1"/>
          <w:sz w:val="24"/>
        </w:rPr>
        <w:t>.</w:t>
      </w:r>
    </w:p>
    <w:p w14:paraId="1AA97E8F" w14:textId="77777777" w:rsidR="00D21390" w:rsidRDefault="00D21390" w:rsidP="00D21390">
      <w:pPr>
        <w:rPr>
          <w:rFonts w:ascii="Times New Roman" w:hAnsi="Times New Roman" w:cs="Times New Roman"/>
          <w:i/>
          <w:spacing w:val="-1"/>
          <w:sz w:val="24"/>
        </w:rPr>
      </w:pPr>
    </w:p>
    <w:p w14:paraId="37D24EA6" w14:textId="4FF03C29" w:rsidR="000D0F32" w:rsidRPr="000D0F32" w:rsidRDefault="000D0F32" w:rsidP="000D0F32">
      <w:pPr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Subcommittee Standing Reports</w:t>
      </w:r>
    </w:p>
    <w:p w14:paraId="59921469" w14:textId="0EF6EE8C" w:rsidR="000D0F32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Policy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L. Sprinkle</w:t>
      </w:r>
    </w:p>
    <w:p w14:paraId="18AC274B" w14:textId="77777777" w:rsidR="000D0F32" w:rsidRPr="000D0F32" w:rsidRDefault="000D0F32" w:rsidP="003D4F9D">
      <w:pPr>
        <w:pStyle w:val="ListParagraph"/>
        <w:ind w:left="426" w:hanging="567"/>
        <w:rPr>
          <w:rFonts w:ascii="Arial" w:hAnsi="Arial" w:cs="Arial"/>
          <w:sz w:val="24"/>
          <w:szCs w:val="24"/>
        </w:rPr>
      </w:pPr>
    </w:p>
    <w:p w14:paraId="322A37D1" w14:textId="76FCB246" w:rsidR="000D0F32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 Holloway</w:t>
      </w:r>
    </w:p>
    <w:p w14:paraId="367DE116" w14:textId="77777777" w:rsidR="000D0F32" w:rsidRPr="000D0F32" w:rsidRDefault="000D0F32" w:rsidP="003D4F9D">
      <w:pPr>
        <w:pStyle w:val="ListParagraph"/>
        <w:ind w:left="426" w:hanging="567"/>
        <w:rPr>
          <w:rFonts w:ascii="Arial" w:hAnsi="Arial" w:cs="Arial"/>
          <w:sz w:val="24"/>
          <w:szCs w:val="24"/>
        </w:rPr>
      </w:pPr>
    </w:p>
    <w:p w14:paraId="153B3CAF" w14:textId="4A3D90E3" w:rsidR="00420608" w:rsidRPr="00E8761A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Admissions and Standards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 Bedell</w:t>
      </w:r>
    </w:p>
    <w:p w14:paraId="5757C48D" w14:textId="77777777" w:rsidR="006B3AAA" w:rsidRDefault="006B3AAA" w:rsidP="000D0F32">
      <w:pPr>
        <w:rPr>
          <w:rFonts w:ascii="Arial" w:hAnsi="Arial" w:cs="Arial"/>
          <w:sz w:val="24"/>
          <w:szCs w:val="24"/>
        </w:rPr>
      </w:pPr>
    </w:p>
    <w:p w14:paraId="319D4CA7" w14:textId="236A50A3" w:rsidR="00C6773D" w:rsidRPr="00415A27" w:rsidRDefault="000D0F32" w:rsidP="00415A27">
      <w:pPr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Information/Discussion</w:t>
      </w:r>
    </w:p>
    <w:p w14:paraId="4BC840B4" w14:textId="6BB42DFB" w:rsidR="002F3455" w:rsidRPr="00A21B7E" w:rsidRDefault="000D0F32" w:rsidP="00A21B7E">
      <w:pPr>
        <w:pStyle w:val="ListParagraph"/>
        <w:numPr>
          <w:ilvl w:val="0"/>
          <w:numId w:val="1"/>
        </w:numPr>
        <w:ind w:left="426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Continuing Education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5A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T. Donnelly</w:t>
      </w:r>
      <w:r w:rsidR="009D5F7B">
        <w:rPr>
          <w:rFonts w:ascii="Arial" w:hAnsi="Arial" w:cs="Arial"/>
          <w:sz w:val="24"/>
          <w:szCs w:val="24"/>
        </w:rPr>
        <w:br/>
      </w:r>
      <w:r w:rsidR="009D5F7B" w:rsidRPr="00E8761A">
        <w:rPr>
          <w:rFonts w:ascii="Arial" w:hAnsi="Arial" w:cs="Arial"/>
        </w:rPr>
        <w:t>*all Course Outlines can be found on D2L</w:t>
      </w:r>
      <w:bookmarkStart w:id="3" w:name="_Hlk54791994"/>
      <w:r w:rsidR="00A21B7E">
        <w:rPr>
          <w:rFonts w:ascii="Arial" w:hAnsi="Arial" w:cs="Arial"/>
        </w:rPr>
        <w:br/>
      </w:r>
      <w:r w:rsidR="002F3455">
        <w:t>CE BE29 Business and Marketing Writing</w:t>
      </w:r>
      <w:bookmarkEnd w:id="3"/>
      <w:r w:rsidR="002F3455">
        <w:br/>
        <w:t>CE CT75 Microsoft Excel – Pivot Tables</w:t>
      </w:r>
      <w:bookmarkStart w:id="4" w:name="_Hlk54696595"/>
      <w:r w:rsidR="002F3455">
        <w:br/>
        <w:t>CE CT76 Blogging and Podcasting for Beginners</w:t>
      </w:r>
      <w:bookmarkStart w:id="5" w:name="_Hlk54697009"/>
      <w:r w:rsidR="002F3455">
        <w:br/>
        <w:t>CE CT77 Intermediate Microsoft Word 2019/Office 365</w:t>
      </w:r>
      <w:r w:rsidR="002F3455">
        <w:br/>
        <w:t>CE CT78 Intermediate Microsoft Excel 2019/Office 365</w:t>
      </w:r>
      <w:bookmarkStart w:id="6" w:name="_Hlk56425110"/>
      <w:r w:rsidR="002F3455">
        <w:br/>
        <w:t>CE CT79 Introduction to CSS3 and HTML5</w:t>
      </w:r>
      <w:bookmarkStart w:id="7" w:name="_Hlk54696162"/>
      <w:bookmarkEnd w:id="4"/>
      <w:bookmarkEnd w:id="5"/>
      <w:bookmarkEnd w:id="6"/>
      <w:r w:rsidR="002F3455">
        <w:br/>
        <w:t>CE HW54 Complementary and Integrative Health</w:t>
      </w:r>
      <w:bookmarkStart w:id="8" w:name="_Hlk54698264"/>
      <w:r w:rsidR="002F3455">
        <w:br/>
        <w:t>CE PD74 ED2GO Final exam re-take</w:t>
      </w:r>
      <w:bookmarkStart w:id="9" w:name="_Hlk55216210"/>
      <w:r w:rsidR="002F3455">
        <w:br/>
        <w:t>CE PD75 Skills for Making Great Decisions</w:t>
      </w:r>
      <w:bookmarkStart w:id="10" w:name="_Hlk55216650"/>
      <w:bookmarkEnd w:id="7"/>
      <w:bookmarkEnd w:id="8"/>
      <w:bookmarkEnd w:id="9"/>
      <w:r w:rsidR="002F3455">
        <w:br/>
        <w:t>CE PD76 Achieving Success with Difficult People</w:t>
      </w:r>
      <w:bookmarkStart w:id="11" w:name="_Hlk56073137"/>
      <w:bookmarkEnd w:id="10"/>
      <w:r w:rsidR="002F3455">
        <w:br/>
        <w:t>CE PD77 Fundamentals of Supervision and Management II</w:t>
      </w:r>
      <w:bookmarkEnd w:id="11"/>
      <w:r w:rsidR="002F3455">
        <w:br/>
        <w:t>WFTR RE02 CFES - Fitness Knowledge Course</w:t>
      </w:r>
      <w:r w:rsidR="002F3455">
        <w:br/>
        <w:t>WFTR RE03 CFES - Personal Trainer Course</w:t>
      </w:r>
      <w:r w:rsidR="002F3455">
        <w:br/>
        <w:t>WFTR RE04 CFES - Weight Trainer Instructor Course</w:t>
      </w:r>
    </w:p>
    <w:p w14:paraId="5B400B4C" w14:textId="77777777" w:rsidR="00E224A2" w:rsidRDefault="00E224A2" w:rsidP="000D0F32">
      <w:pPr>
        <w:rPr>
          <w:rFonts w:ascii="Arial" w:hAnsi="Arial" w:cs="Arial"/>
          <w:sz w:val="24"/>
          <w:szCs w:val="24"/>
        </w:rPr>
      </w:pPr>
    </w:p>
    <w:p w14:paraId="6B3241B7" w14:textId="77314631" w:rsidR="002F3455" w:rsidRDefault="000D0F32" w:rsidP="000D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– </w:t>
      </w:r>
      <w:r w:rsidR="00047B40">
        <w:rPr>
          <w:rFonts w:ascii="Arial" w:hAnsi="Arial" w:cs="Arial"/>
          <w:sz w:val="24"/>
          <w:szCs w:val="24"/>
        </w:rPr>
        <w:t>Jan 27</w:t>
      </w:r>
      <w:r w:rsidR="009D5F7B">
        <w:rPr>
          <w:rFonts w:ascii="Arial" w:hAnsi="Arial" w:cs="Arial"/>
          <w:sz w:val="24"/>
          <w:szCs w:val="24"/>
        </w:rPr>
        <w:t>, 202</w:t>
      </w:r>
      <w:r w:rsidR="00047B40">
        <w:rPr>
          <w:rFonts w:ascii="Arial" w:hAnsi="Arial" w:cs="Arial"/>
          <w:sz w:val="24"/>
          <w:szCs w:val="24"/>
        </w:rPr>
        <w:t>1</w:t>
      </w:r>
      <w:r w:rsidR="002F3455">
        <w:rPr>
          <w:rFonts w:ascii="Arial" w:hAnsi="Arial" w:cs="Arial"/>
          <w:sz w:val="24"/>
          <w:szCs w:val="24"/>
        </w:rPr>
        <w:t>*</w:t>
      </w:r>
      <w:r w:rsidR="00047B40">
        <w:rPr>
          <w:rFonts w:ascii="Arial" w:hAnsi="Arial" w:cs="Arial"/>
          <w:sz w:val="24"/>
          <w:szCs w:val="24"/>
        </w:rPr>
        <w:t xml:space="preserve"> (no meeting in December)</w:t>
      </w:r>
    </w:p>
    <w:p w14:paraId="104812AC" w14:textId="604EBB4B" w:rsidR="002F3455" w:rsidRDefault="002F3455" w:rsidP="000D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*Microsoft Teams invites </w:t>
      </w:r>
      <w:r w:rsidR="00A21B7E">
        <w:rPr>
          <w:rFonts w:ascii="Arial" w:hAnsi="Arial" w:cs="Arial"/>
          <w:sz w:val="24"/>
          <w:szCs w:val="24"/>
        </w:rPr>
        <w:t xml:space="preserve">and schedule </w:t>
      </w:r>
      <w:r>
        <w:rPr>
          <w:rFonts w:ascii="Arial" w:hAnsi="Arial" w:cs="Arial"/>
          <w:sz w:val="24"/>
          <w:szCs w:val="24"/>
        </w:rPr>
        <w:t>will be sent out soon for the</w:t>
      </w:r>
      <w:r w:rsidRPr="00A21B7E">
        <w:rPr>
          <w:rFonts w:ascii="Arial" w:hAnsi="Arial" w:cs="Arial"/>
          <w:b/>
          <w:bCs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 meetings.</w:t>
      </w:r>
    </w:p>
    <w:p w14:paraId="2EAC9617" w14:textId="77777777" w:rsidR="00E224A2" w:rsidRDefault="00E224A2" w:rsidP="000D0F32">
      <w:pPr>
        <w:rPr>
          <w:rFonts w:ascii="Arial" w:hAnsi="Arial" w:cs="Arial"/>
          <w:sz w:val="24"/>
          <w:szCs w:val="24"/>
        </w:rPr>
      </w:pPr>
    </w:p>
    <w:p w14:paraId="7FAA620D" w14:textId="42FE3E66" w:rsidR="000D0F32" w:rsidRDefault="000D0F32" w:rsidP="000D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65BB46E0" w14:textId="77777777" w:rsidR="000D0F32" w:rsidRDefault="000D0F32" w:rsidP="000D0F32">
      <w:pPr>
        <w:rPr>
          <w:rFonts w:ascii="Arial" w:hAnsi="Arial" w:cs="Arial"/>
          <w:sz w:val="24"/>
          <w:szCs w:val="24"/>
        </w:rPr>
      </w:pPr>
    </w:p>
    <w:p w14:paraId="072D8939" w14:textId="20840AF9" w:rsidR="000D0F32" w:rsidRPr="000D0F32" w:rsidRDefault="000D0F32" w:rsidP="000D0F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BLUEJEANS Meeting Code – </w:t>
      </w:r>
      <w:r w:rsidRPr="000D0F32">
        <w:rPr>
          <w:rFonts w:ascii="Arial" w:hAnsi="Arial" w:cs="Arial"/>
          <w:b/>
          <w:bCs/>
          <w:sz w:val="24"/>
          <w:szCs w:val="24"/>
        </w:rPr>
        <w:t>232 194 969</w:t>
      </w:r>
    </w:p>
    <w:sectPr w:rsidR="000D0F32" w:rsidRPr="000D0F32" w:rsidSect="000D0F32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43F"/>
    <w:multiLevelType w:val="hybridMultilevel"/>
    <w:tmpl w:val="14C04960"/>
    <w:lvl w:ilvl="0" w:tplc="BEF0929C">
      <w:start w:val="1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AEC"/>
    <w:multiLevelType w:val="hybridMultilevel"/>
    <w:tmpl w:val="4844C93C"/>
    <w:lvl w:ilvl="0" w:tplc="2E5499EA">
      <w:start w:val="1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5AA"/>
    <w:multiLevelType w:val="hybridMultilevel"/>
    <w:tmpl w:val="A89AC9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260E4"/>
    <w:multiLevelType w:val="hybridMultilevel"/>
    <w:tmpl w:val="C1FEA7FE"/>
    <w:lvl w:ilvl="0" w:tplc="FBA0F1C8">
      <w:start w:val="1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24238"/>
    <w:multiLevelType w:val="hybridMultilevel"/>
    <w:tmpl w:val="5184B986"/>
    <w:lvl w:ilvl="0" w:tplc="6F660D66">
      <w:start w:val="18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77B42"/>
    <w:multiLevelType w:val="hybridMultilevel"/>
    <w:tmpl w:val="C08C39CA"/>
    <w:lvl w:ilvl="0" w:tplc="4BD213B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B5E72"/>
    <w:multiLevelType w:val="hybridMultilevel"/>
    <w:tmpl w:val="F9EA342E"/>
    <w:lvl w:ilvl="0" w:tplc="365A89E4">
      <w:start w:val="14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15825"/>
    <w:multiLevelType w:val="hybridMultilevel"/>
    <w:tmpl w:val="F2AAE39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32"/>
    <w:rsid w:val="00047B40"/>
    <w:rsid w:val="000A3372"/>
    <w:rsid w:val="000B6DB7"/>
    <w:rsid w:val="000C3D5B"/>
    <w:rsid w:val="000D0F32"/>
    <w:rsid w:val="000F729A"/>
    <w:rsid w:val="00100606"/>
    <w:rsid w:val="00156217"/>
    <w:rsid w:val="001B59A6"/>
    <w:rsid w:val="001F3174"/>
    <w:rsid w:val="002F3455"/>
    <w:rsid w:val="00301DC8"/>
    <w:rsid w:val="0030220B"/>
    <w:rsid w:val="00315481"/>
    <w:rsid w:val="00396A3C"/>
    <w:rsid w:val="003D4F9D"/>
    <w:rsid w:val="00415A27"/>
    <w:rsid w:val="00420608"/>
    <w:rsid w:val="00442689"/>
    <w:rsid w:val="00455829"/>
    <w:rsid w:val="00470CE7"/>
    <w:rsid w:val="0049700E"/>
    <w:rsid w:val="004F1F76"/>
    <w:rsid w:val="00505731"/>
    <w:rsid w:val="00540479"/>
    <w:rsid w:val="005D7569"/>
    <w:rsid w:val="005E7496"/>
    <w:rsid w:val="0061702A"/>
    <w:rsid w:val="00652AEB"/>
    <w:rsid w:val="006B0EA2"/>
    <w:rsid w:val="006B3AAA"/>
    <w:rsid w:val="007217D4"/>
    <w:rsid w:val="00735838"/>
    <w:rsid w:val="007677FF"/>
    <w:rsid w:val="007A5097"/>
    <w:rsid w:val="007F39E2"/>
    <w:rsid w:val="00817387"/>
    <w:rsid w:val="0083626A"/>
    <w:rsid w:val="00883A97"/>
    <w:rsid w:val="00892925"/>
    <w:rsid w:val="008D0488"/>
    <w:rsid w:val="008D332E"/>
    <w:rsid w:val="009153BA"/>
    <w:rsid w:val="00921322"/>
    <w:rsid w:val="009629F8"/>
    <w:rsid w:val="009660B0"/>
    <w:rsid w:val="009775AF"/>
    <w:rsid w:val="00990C07"/>
    <w:rsid w:val="009D5F7B"/>
    <w:rsid w:val="00A06732"/>
    <w:rsid w:val="00A21B7E"/>
    <w:rsid w:val="00A33400"/>
    <w:rsid w:val="00A351AA"/>
    <w:rsid w:val="00A6158B"/>
    <w:rsid w:val="00AB7683"/>
    <w:rsid w:val="00AD1A57"/>
    <w:rsid w:val="00AD6428"/>
    <w:rsid w:val="00AF01F0"/>
    <w:rsid w:val="00B26E08"/>
    <w:rsid w:val="00B73630"/>
    <w:rsid w:val="00C05064"/>
    <w:rsid w:val="00C53A0D"/>
    <w:rsid w:val="00C6773D"/>
    <w:rsid w:val="00CB1270"/>
    <w:rsid w:val="00CB6C04"/>
    <w:rsid w:val="00CE6721"/>
    <w:rsid w:val="00D21390"/>
    <w:rsid w:val="00D3058C"/>
    <w:rsid w:val="00D333C9"/>
    <w:rsid w:val="00E214F0"/>
    <w:rsid w:val="00E224A2"/>
    <w:rsid w:val="00E63B9E"/>
    <w:rsid w:val="00E7323B"/>
    <w:rsid w:val="00E8761A"/>
    <w:rsid w:val="00E97D19"/>
    <w:rsid w:val="00EB1D39"/>
    <w:rsid w:val="00EF6739"/>
    <w:rsid w:val="00F61A3A"/>
    <w:rsid w:val="00F80C1C"/>
    <w:rsid w:val="00F927AB"/>
    <w:rsid w:val="00FB28A9"/>
    <w:rsid w:val="00FB43C2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75887C5"/>
  <w15:chartTrackingRefBased/>
  <w15:docId w15:val="{8EF5803D-D773-4309-A81C-9AAA2C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Holloway</dc:creator>
  <cp:keywords/>
  <dc:description/>
  <cp:lastModifiedBy>Audra Holloway</cp:lastModifiedBy>
  <cp:revision>3</cp:revision>
  <cp:lastPrinted>2020-11-19T02:58:00Z</cp:lastPrinted>
  <dcterms:created xsi:type="dcterms:W3CDTF">2020-11-24T16:12:00Z</dcterms:created>
  <dcterms:modified xsi:type="dcterms:W3CDTF">2020-11-24T16:22:00Z</dcterms:modified>
</cp:coreProperties>
</file>