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8E684" w14:textId="599E1AF2" w:rsid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0F2A1E">
        <w:rPr>
          <w:rFonts w:ascii="Arial" w:hAnsi="Arial" w:cs="Arial"/>
          <w:sz w:val="24"/>
          <w:szCs w:val="24"/>
        </w:rPr>
        <w:t>January 27, 2021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 xml:space="preserve">Dawson Creek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3088AD06" w:rsidR="000D0F32" w:rsidRDefault="000D0F32" w:rsidP="000D0F32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  <w:t>It is a privilege to honor the many nations participating in our college community and to thank you for sharing your traditional lands with us.  All my relations.</w:t>
      </w:r>
    </w:p>
    <w:p w14:paraId="066279DA" w14:textId="0AE95C4B" w:rsidR="000D0F32" w:rsidRDefault="000D0F32" w:rsidP="000D0F32">
      <w:pPr>
        <w:jc w:val="center"/>
        <w:rPr>
          <w:rFonts w:ascii="Arial" w:hAnsi="Arial" w:cs="Arial"/>
          <w:sz w:val="20"/>
          <w:szCs w:val="20"/>
        </w:rPr>
      </w:pPr>
    </w:p>
    <w:p w14:paraId="35865049" w14:textId="12D14133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601D9EB3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0F2A1E">
        <w:rPr>
          <w:rFonts w:ascii="Arial" w:hAnsi="Arial" w:cs="Arial"/>
          <w:sz w:val="24"/>
          <w:szCs w:val="24"/>
        </w:rPr>
        <w:t>November 25</w:t>
      </w:r>
      <w:r>
        <w:rPr>
          <w:rFonts w:ascii="Arial" w:hAnsi="Arial" w:cs="Arial"/>
          <w:sz w:val="24"/>
          <w:szCs w:val="24"/>
        </w:rPr>
        <w:t>, 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48E9E50D" w:rsidR="000D0F32" w:rsidRPr="000D0F32" w:rsidRDefault="00E227D1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0E128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673171853" r:id="rId6"/>
        </w:object>
      </w:r>
    </w:p>
    <w:p w14:paraId="6FB7FB68" w14:textId="251206D6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7644C65" w14:textId="6E8D1F1F" w:rsidR="000D0F32" w:rsidRDefault="00BF0DCF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6EFE146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673171854" r:id="rId8"/>
        </w:object>
      </w:r>
    </w:p>
    <w:p w14:paraId="0EDD3C63" w14:textId="77777777" w:rsidR="000D0F32" w:rsidRP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6320C1D5" w:rsidR="00A06732" w:rsidRDefault="005872FB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>YETS 091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47B40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  <w:t>L. Manning</w:t>
      </w:r>
    </w:p>
    <w:p w14:paraId="2F30ED7C" w14:textId="333D34D0" w:rsidR="007F39E2" w:rsidRDefault="00BF0DCF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1EE33AB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673171855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4E1FDE89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673171856" r:id="rId12"/>
        </w:object>
      </w:r>
    </w:p>
    <w:p w14:paraId="15B76EC2" w14:textId="5DCD012D" w:rsidR="00047B40" w:rsidRDefault="00A06732" w:rsidP="00CB1270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 w:rsidR="00E7323B">
        <w:rPr>
          <w:rFonts w:ascii="Arial"/>
          <w:spacing w:val="-1"/>
          <w:sz w:val="24"/>
        </w:rPr>
        <w:t>THAT</w:t>
      </w:r>
      <w:bookmarkEnd w:id="0"/>
      <w:r w:rsidR="007217D4">
        <w:rPr>
          <w:rFonts w:ascii="Times New Roman"/>
          <w:i/>
          <w:spacing w:val="-1"/>
          <w:sz w:val="24"/>
        </w:rPr>
        <w:t xml:space="preserve"> </w:t>
      </w:r>
      <w:r w:rsidR="00047B40" w:rsidRPr="00047B40">
        <w:rPr>
          <w:rFonts w:ascii="Times New Roman"/>
          <w:i/>
          <w:spacing w:val="-1"/>
          <w:sz w:val="24"/>
        </w:rPr>
        <w:t xml:space="preserve">the Education Council approves the revised </w:t>
      </w:r>
      <w:r w:rsidR="002B6EB0" w:rsidRPr="002B6EB0">
        <w:rPr>
          <w:rFonts w:ascii="Times New Roman"/>
          <w:i/>
          <w:spacing w:val="-1"/>
          <w:sz w:val="24"/>
        </w:rPr>
        <w:t>Course Outline YETS 091.</w:t>
      </w:r>
    </w:p>
    <w:p w14:paraId="1CB31436" w14:textId="77777777" w:rsidR="002B6EB0" w:rsidRDefault="002B6EB0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0AC1A4C" w14:textId="063363D7" w:rsidR="000F2A1E" w:rsidRDefault="005872FB" w:rsidP="00E8761A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Carpenter Apprenticeship</w:t>
      </w:r>
      <w:r w:rsidR="00455829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</w:p>
    <w:p w14:paraId="6C9DC019" w14:textId="31DF86BE" w:rsidR="000F2A1E" w:rsidRDefault="00BF0DCF" w:rsidP="000F2A1E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F022228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673171857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6D23E9DC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673171858" r:id="rId16"/>
        </w:object>
      </w:r>
      <w:r w:rsidR="00E227D1">
        <w:rPr>
          <w:rFonts w:ascii="Arial" w:hAnsi="Arial" w:cs="Arial"/>
          <w:sz w:val="24"/>
          <w:szCs w:val="24"/>
        </w:rPr>
        <w:object w:dxaOrig="1543" w:dyaOrig="991" w14:anchorId="6DC9DCED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673171859" r:id="rId18"/>
        </w:object>
      </w:r>
      <w:r>
        <w:rPr>
          <w:rFonts w:ascii="Arial" w:hAnsi="Arial" w:cs="Arial"/>
          <w:sz w:val="24"/>
          <w:szCs w:val="24"/>
        </w:rPr>
        <w:object w:dxaOrig="1543" w:dyaOrig="991" w14:anchorId="67410402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673171860" r:id="rId20"/>
        </w:object>
      </w:r>
    </w:p>
    <w:p w14:paraId="77A0A7AF" w14:textId="77777777" w:rsidR="005872FB" w:rsidRDefault="000F2A1E" w:rsidP="000F2A1E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>Motion</w:t>
      </w:r>
      <w:r w:rsidR="005872FB">
        <w:rPr>
          <w:rFonts w:ascii="Arial" w:hAnsi="Arial" w:cs="Arial"/>
          <w:sz w:val="24"/>
          <w:szCs w:val="24"/>
        </w:rPr>
        <w:t>s</w:t>
      </w:r>
      <w:r w:rsidRPr="000F2A1E">
        <w:rPr>
          <w:rFonts w:ascii="Arial" w:hAnsi="Arial" w:cs="Arial"/>
          <w:sz w:val="24"/>
          <w:szCs w:val="24"/>
        </w:rPr>
        <w:t xml:space="preserve">: </w:t>
      </w:r>
    </w:p>
    <w:p w14:paraId="5C104AC2" w14:textId="68FCA2BB" w:rsidR="000F2A1E" w:rsidRDefault="000F2A1E" w:rsidP="005872F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F2A1E">
        <w:rPr>
          <w:rFonts w:ascii="Arial" w:hAnsi="Arial" w:cs="Arial"/>
          <w:sz w:val="24"/>
          <w:szCs w:val="24"/>
        </w:rPr>
        <w:t xml:space="preserve">THAT </w:t>
      </w:r>
      <w:r w:rsidRPr="000F2A1E">
        <w:rPr>
          <w:rFonts w:ascii="Times New Roman" w:hAnsi="Times New Roman" w:cs="Times New Roman"/>
          <w:i/>
          <w:iCs/>
          <w:sz w:val="24"/>
          <w:szCs w:val="24"/>
        </w:rPr>
        <w:t xml:space="preserve">the Education Council approves the revised </w:t>
      </w:r>
      <w:r w:rsidR="005872FB" w:rsidRPr="005872FB">
        <w:rPr>
          <w:rFonts w:ascii="Times New Roman" w:hAnsi="Times New Roman" w:cs="Times New Roman"/>
          <w:i/>
          <w:iCs/>
          <w:sz w:val="24"/>
          <w:szCs w:val="24"/>
        </w:rPr>
        <w:t>Program Information and Completion Guide for Carpenter Apprenticeship and the Course Outlines for CARA 390 and CARA 450</w:t>
      </w:r>
      <w:r w:rsidRPr="000F2A1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5F81C30" w14:textId="174C6337" w:rsidR="000F2A1E" w:rsidRPr="00E141A7" w:rsidRDefault="005872FB" w:rsidP="00E141A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872FB">
        <w:rPr>
          <w:rFonts w:ascii="Arial" w:hAnsi="Arial" w:cs="Arial"/>
          <w:sz w:val="24"/>
          <w:szCs w:val="24"/>
        </w:rPr>
        <w:t>THAT</w:t>
      </w:r>
      <w:r w:rsidRPr="005872FB">
        <w:rPr>
          <w:rFonts w:ascii="Times New Roman" w:hAnsi="Times New Roman" w:cs="Times New Roman"/>
          <w:i/>
          <w:iCs/>
          <w:sz w:val="24"/>
          <w:szCs w:val="24"/>
        </w:rPr>
        <w:t xml:space="preserve"> the Education Council approves the discontinuation of the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course </w:t>
      </w:r>
      <w:r w:rsidRPr="005872FB">
        <w:rPr>
          <w:rFonts w:ascii="Times New Roman" w:hAnsi="Times New Roman" w:cs="Times New Roman"/>
          <w:i/>
          <w:iCs/>
          <w:sz w:val="24"/>
          <w:szCs w:val="24"/>
        </w:rPr>
        <w:t>CNST 400.</w:t>
      </w:r>
    </w:p>
    <w:p w14:paraId="72F1C2CC" w14:textId="6886E78E" w:rsidR="00BF0DCF" w:rsidRDefault="00BF0DCF" w:rsidP="000F2A1E">
      <w:pPr>
        <w:pStyle w:val="ListParagraph"/>
        <w:ind w:left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1A6E23BB" w14:textId="0E5D7B0D" w:rsidR="00E141A7" w:rsidRDefault="00E141A7" w:rsidP="000F2A1E">
      <w:pPr>
        <w:pStyle w:val="ListParagraph"/>
        <w:ind w:left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33466B74" w14:textId="2F9510CA" w:rsidR="00E141A7" w:rsidRDefault="00E141A7" w:rsidP="000F2A1E">
      <w:pPr>
        <w:pStyle w:val="ListParagraph"/>
        <w:ind w:left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04B1F273" w14:textId="77777777" w:rsidR="00E141A7" w:rsidRDefault="00E141A7" w:rsidP="000F2A1E">
      <w:pPr>
        <w:pStyle w:val="ListParagraph"/>
        <w:ind w:left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2658BD65" w14:textId="77777777" w:rsidR="00E141A7" w:rsidRPr="00E141A7" w:rsidRDefault="00E141A7" w:rsidP="00E141A7">
      <w:pPr>
        <w:pStyle w:val="ListParagraph"/>
        <w:numPr>
          <w:ilvl w:val="0"/>
          <w:numId w:val="1"/>
        </w:numPr>
        <w:ind w:hanging="502"/>
        <w:rPr>
          <w:rFonts w:ascii="Arial" w:hAnsi="Arial" w:cs="Arial"/>
          <w:sz w:val="24"/>
          <w:szCs w:val="24"/>
        </w:rPr>
      </w:pPr>
      <w:r w:rsidRPr="00E141A7">
        <w:rPr>
          <w:rFonts w:ascii="Arial" w:hAnsi="Arial" w:cs="Arial"/>
          <w:sz w:val="24"/>
          <w:szCs w:val="24"/>
        </w:rPr>
        <w:lastRenderedPageBreak/>
        <w:t>Professional Cook 2 Institutional Entry</w:t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  <w:t>L. Manning</w:t>
      </w:r>
    </w:p>
    <w:p w14:paraId="3566805E" w14:textId="3AE684DF" w:rsidR="00E141A7" w:rsidRPr="00E141A7" w:rsidRDefault="00E141A7" w:rsidP="00E141A7">
      <w:pPr>
        <w:pStyle w:val="ListParagraph"/>
        <w:ind w:left="1004" w:hanging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861359A">
          <v:shape id="_x0000_i1037" type="#_x0000_t75" style="width:77.25pt;height:49.5pt" o:ole="">
            <v:imagedata r:id="rId21" o:title=""/>
          </v:shape>
          <o:OLEObject Type="Embed" ProgID="AcroExch.Document.DC" ShapeID="_x0000_i1037" DrawAspect="Icon" ObjectID="_1673171861" r:id="rId22"/>
        </w:object>
      </w:r>
      <w:r>
        <w:rPr>
          <w:rFonts w:ascii="Arial" w:hAnsi="Arial" w:cs="Arial"/>
          <w:sz w:val="24"/>
          <w:szCs w:val="24"/>
        </w:rPr>
        <w:object w:dxaOrig="1543" w:dyaOrig="991" w14:anchorId="74E6D31A">
          <v:shape id="_x0000_i1038" type="#_x0000_t75" style="width:77.25pt;height:49.5pt" o:ole="">
            <v:imagedata r:id="rId23" o:title=""/>
          </v:shape>
          <o:OLEObject Type="Embed" ProgID="AcroExch.Document.DC" ShapeID="_x0000_i1038" DrawAspect="Icon" ObjectID="_1673171862" r:id="rId24"/>
        </w:object>
      </w:r>
      <w:r>
        <w:rPr>
          <w:rFonts w:ascii="Arial" w:hAnsi="Arial" w:cs="Arial"/>
          <w:sz w:val="24"/>
          <w:szCs w:val="24"/>
        </w:rPr>
        <w:object w:dxaOrig="1543" w:dyaOrig="991" w14:anchorId="38843A6D">
          <v:shape id="_x0000_i1039" type="#_x0000_t75" style="width:77.25pt;height:49.5pt" o:ole="">
            <v:imagedata r:id="rId25" o:title=""/>
          </v:shape>
          <o:OLEObject Type="Embed" ProgID="AcroExch.Document.DC" ShapeID="_x0000_i1039" DrawAspect="Icon" ObjectID="_1673171863" r:id="rId26"/>
        </w:object>
      </w:r>
    </w:p>
    <w:p w14:paraId="38576439" w14:textId="77777777" w:rsidR="00E141A7" w:rsidRPr="00E141A7" w:rsidRDefault="00E141A7" w:rsidP="00E141A7">
      <w:pPr>
        <w:pStyle w:val="ListParagraph"/>
        <w:ind w:left="502"/>
        <w:rPr>
          <w:rFonts w:ascii="Arial" w:hAnsi="Arial" w:cs="Arial"/>
          <w:sz w:val="24"/>
          <w:szCs w:val="24"/>
        </w:rPr>
      </w:pPr>
      <w:r w:rsidRPr="00E141A7">
        <w:rPr>
          <w:rFonts w:ascii="Arial" w:hAnsi="Arial" w:cs="Arial"/>
          <w:sz w:val="24"/>
          <w:szCs w:val="24"/>
        </w:rPr>
        <w:t xml:space="preserve">Motions: </w:t>
      </w:r>
    </w:p>
    <w:p w14:paraId="0BACC2E4" w14:textId="77777777" w:rsidR="00E141A7" w:rsidRPr="00E141A7" w:rsidRDefault="00E141A7" w:rsidP="00E141A7">
      <w:pPr>
        <w:pStyle w:val="ListParagraph"/>
        <w:ind w:left="502"/>
        <w:rPr>
          <w:rFonts w:ascii="Arial" w:hAnsi="Arial" w:cs="Arial"/>
          <w:sz w:val="24"/>
          <w:szCs w:val="24"/>
        </w:rPr>
      </w:pPr>
      <w:r w:rsidRPr="00E141A7">
        <w:rPr>
          <w:rFonts w:ascii="Arial" w:hAnsi="Arial" w:cs="Arial"/>
          <w:sz w:val="24"/>
          <w:szCs w:val="24"/>
        </w:rPr>
        <w:t xml:space="preserve">a)  THAT </w:t>
      </w:r>
      <w:r w:rsidRPr="00E141A7">
        <w:rPr>
          <w:rFonts w:ascii="Times New Roman" w:hAnsi="Times New Roman" w:cs="Times New Roman"/>
          <w:i/>
          <w:iCs/>
          <w:sz w:val="24"/>
          <w:szCs w:val="24"/>
        </w:rPr>
        <w:t>the Education Council approves the revised Program Information and Completion Guide for Professional Cook 2 Institutional Entry and the new Course Outline PCOI 202.</w:t>
      </w:r>
    </w:p>
    <w:p w14:paraId="7DBD52AE" w14:textId="77777777" w:rsidR="00E141A7" w:rsidRPr="00E141A7" w:rsidRDefault="00E141A7" w:rsidP="00E141A7">
      <w:pPr>
        <w:pStyle w:val="ListParagraph"/>
        <w:ind w:left="502"/>
        <w:rPr>
          <w:rFonts w:ascii="Times New Roman" w:hAnsi="Times New Roman" w:cs="Times New Roman"/>
          <w:i/>
          <w:iCs/>
          <w:sz w:val="24"/>
          <w:szCs w:val="24"/>
        </w:rPr>
      </w:pPr>
      <w:r w:rsidRPr="00E141A7">
        <w:rPr>
          <w:rFonts w:ascii="Arial" w:hAnsi="Arial" w:cs="Arial"/>
          <w:sz w:val="24"/>
          <w:szCs w:val="24"/>
        </w:rPr>
        <w:t xml:space="preserve">b)  THAT </w:t>
      </w:r>
      <w:r w:rsidRPr="00E141A7">
        <w:rPr>
          <w:rFonts w:ascii="Times New Roman" w:hAnsi="Times New Roman" w:cs="Times New Roman"/>
          <w:i/>
          <w:iCs/>
          <w:sz w:val="24"/>
          <w:szCs w:val="24"/>
        </w:rPr>
        <w:t>the Education Council approves the discontinuation of the course PCOI 201.</w:t>
      </w:r>
    </w:p>
    <w:p w14:paraId="6319E3B5" w14:textId="77777777" w:rsidR="00E141A7" w:rsidRPr="00E141A7" w:rsidRDefault="00E141A7" w:rsidP="00E141A7">
      <w:pPr>
        <w:pStyle w:val="ListParagraph"/>
        <w:ind w:left="502" w:hanging="502"/>
        <w:rPr>
          <w:rFonts w:ascii="Arial" w:hAnsi="Arial" w:cs="Arial"/>
          <w:sz w:val="24"/>
          <w:szCs w:val="24"/>
        </w:rPr>
      </w:pPr>
    </w:p>
    <w:p w14:paraId="73417263" w14:textId="77777777" w:rsidR="00E141A7" w:rsidRPr="00E141A7" w:rsidRDefault="00E141A7" w:rsidP="00E141A7">
      <w:pPr>
        <w:pStyle w:val="ListParagraph"/>
        <w:numPr>
          <w:ilvl w:val="0"/>
          <w:numId w:val="1"/>
        </w:numPr>
        <w:ind w:hanging="502"/>
        <w:rPr>
          <w:rFonts w:ascii="Arial" w:hAnsi="Arial" w:cs="Arial"/>
          <w:sz w:val="24"/>
          <w:szCs w:val="24"/>
        </w:rPr>
      </w:pPr>
      <w:r w:rsidRPr="00E141A7">
        <w:rPr>
          <w:rFonts w:ascii="Arial" w:hAnsi="Arial" w:cs="Arial"/>
          <w:sz w:val="24"/>
          <w:szCs w:val="24"/>
        </w:rPr>
        <w:t>Advanced Certificate in Culinary Arts</w:t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</w:r>
      <w:r w:rsidRPr="00E141A7">
        <w:rPr>
          <w:rFonts w:ascii="Arial" w:hAnsi="Arial" w:cs="Arial"/>
          <w:sz w:val="24"/>
          <w:szCs w:val="24"/>
        </w:rPr>
        <w:tab/>
        <w:t>L. Manning</w:t>
      </w:r>
    </w:p>
    <w:p w14:paraId="30CE45CA" w14:textId="31734FC0" w:rsidR="00E141A7" w:rsidRPr="00E141A7" w:rsidRDefault="00E141A7" w:rsidP="00E141A7">
      <w:pPr>
        <w:pStyle w:val="ListParagraph"/>
        <w:ind w:left="1004" w:hanging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BA75D0C">
          <v:shape id="_x0000_i1040" type="#_x0000_t75" style="width:77.25pt;height:49.5pt" o:ole="">
            <v:imagedata r:id="rId27" o:title=""/>
          </v:shape>
          <o:OLEObject Type="Embed" ProgID="AcroExch.Document.DC" ShapeID="_x0000_i1040" DrawAspect="Icon" ObjectID="_1673171864" r:id="rId28"/>
        </w:object>
      </w:r>
      <w:r>
        <w:rPr>
          <w:rFonts w:ascii="Arial" w:hAnsi="Arial" w:cs="Arial"/>
          <w:sz w:val="24"/>
          <w:szCs w:val="24"/>
        </w:rPr>
        <w:object w:dxaOrig="1543" w:dyaOrig="991" w14:anchorId="2FC75357">
          <v:shape id="_x0000_i1041" type="#_x0000_t75" style="width:77.25pt;height:49.5pt" o:ole="">
            <v:imagedata r:id="rId29" o:title=""/>
          </v:shape>
          <o:OLEObject Type="Embed" ProgID="AcroExch.Document.DC" ShapeID="_x0000_i1041" DrawAspect="Icon" ObjectID="_1673171865" r:id="rId30"/>
        </w:object>
      </w:r>
    </w:p>
    <w:p w14:paraId="745819BE" w14:textId="30C87EAB" w:rsidR="00E141A7" w:rsidRPr="00E141A7" w:rsidRDefault="00E141A7" w:rsidP="00E141A7">
      <w:pPr>
        <w:pStyle w:val="ListParagraph"/>
        <w:ind w:left="502"/>
        <w:rPr>
          <w:rFonts w:ascii="Times New Roman" w:hAnsi="Times New Roman" w:cs="Times New Roman"/>
          <w:i/>
          <w:iCs/>
          <w:sz w:val="24"/>
          <w:szCs w:val="24"/>
        </w:rPr>
      </w:pPr>
      <w:r w:rsidRPr="00E141A7">
        <w:rPr>
          <w:rFonts w:ascii="Arial" w:hAnsi="Arial" w:cs="Arial"/>
          <w:sz w:val="24"/>
          <w:szCs w:val="24"/>
        </w:rPr>
        <w:t>Motion: T</w:t>
      </w:r>
      <w:r>
        <w:rPr>
          <w:rFonts w:ascii="Arial" w:hAnsi="Arial" w:cs="Arial"/>
          <w:sz w:val="24"/>
          <w:szCs w:val="24"/>
        </w:rPr>
        <w:t>HAT</w:t>
      </w:r>
      <w:r w:rsidRPr="00E141A7">
        <w:rPr>
          <w:rFonts w:ascii="Arial" w:hAnsi="Arial" w:cs="Arial"/>
          <w:sz w:val="24"/>
          <w:szCs w:val="24"/>
        </w:rPr>
        <w:t xml:space="preserve"> </w:t>
      </w:r>
      <w:r w:rsidRPr="00E141A7">
        <w:rPr>
          <w:rFonts w:ascii="Times New Roman" w:hAnsi="Times New Roman" w:cs="Times New Roman"/>
          <w:i/>
          <w:iCs/>
          <w:sz w:val="24"/>
          <w:szCs w:val="24"/>
        </w:rPr>
        <w:t>the Education Council approves the revised Program Information and Completion Guide for Advanced Certificate in Culinary Arts.</w:t>
      </w:r>
    </w:p>
    <w:p w14:paraId="6C4243C5" w14:textId="25CB4BD1" w:rsidR="00BF0DCF" w:rsidRPr="00E141A7" w:rsidRDefault="00BF0DCF" w:rsidP="00E141A7">
      <w:pPr>
        <w:pStyle w:val="ListParagraph"/>
        <w:ind w:left="502"/>
        <w:rPr>
          <w:rFonts w:ascii="Times New Roman" w:hAnsi="Times New Roman" w:cs="Times New Roman"/>
          <w:i/>
          <w:iCs/>
          <w:sz w:val="24"/>
          <w:szCs w:val="24"/>
        </w:rPr>
      </w:pPr>
    </w:p>
    <w:p w14:paraId="156B3F40" w14:textId="152B6E62" w:rsidR="000F2A1E" w:rsidRDefault="000F2A1E" w:rsidP="000F2A1E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0F2A1E">
        <w:rPr>
          <w:rFonts w:ascii="Arial" w:hAnsi="Arial" w:cs="Arial"/>
          <w:b/>
          <w:bCs/>
          <w:sz w:val="24"/>
          <w:szCs w:val="24"/>
          <w:u w:val="single"/>
        </w:rPr>
        <w:t>In Camera:</w:t>
      </w:r>
      <w:r>
        <w:rPr>
          <w:rFonts w:ascii="Arial" w:hAnsi="Arial" w:cs="Arial"/>
          <w:sz w:val="24"/>
          <w:szCs w:val="24"/>
        </w:rPr>
        <w:t xml:space="preserve"> </w:t>
      </w:r>
      <w:r w:rsidRPr="00EC3748">
        <w:rPr>
          <w:rFonts w:ascii="Arial" w:hAnsi="Arial" w:cs="Arial"/>
          <w:sz w:val="24"/>
        </w:rPr>
        <w:t xml:space="preserve">Honorary Associate of Arts Degree Nominations </w:t>
      </w:r>
      <w:r>
        <w:rPr>
          <w:rFonts w:ascii="Arial" w:hAnsi="Arial" w:cs="Arial"/>
          <w:sz w:val="24"/>
        </w:rPr>
        <w:t>2021</w:t>
      </w:r>
      <w:r>
        <w:rPr>
          <w:rFonts w:ascii="Arial" w:hAnsi="Arial" w:cs="Arial"/>
          <w:sz w:val="24"/>
        </w:rPr>
        <w:tab/>
        <w:t>W. Stokes</w:t>
      </w:r>
      <w:r w:rsidRPr="000F2A1E">
        <w:rPr>
          <w:rFonts w:ascii="Arial" w:hAnsi="Arial" w:cs="Arial"/>
          <w:sz w:val="24"/>
        </w:rPr>
        <w:tab/>
      </w:r>
      <w:r w:rsidR="00A06732" w:rsidRPr="000F2A1E">
        <w:rPr>
          <w:rFonts w:ascii="Arial" w:hAnsi="Arial" w:cs="Arial"/>
          <w:sz w:val="24"/>
          <w:szCs w:val="24"/>
        </w:rPr>
        <w:br/>
      </w:r>
      <w:r w:rsidR="002B6EB0">
        <w:rPr>
          <w:rFonts w:ascii="Arial" w:hAnsi="Arial" w:cs="Arial"/>
          <w:sz w:val="24"/>
          <w:szCs w:val="24"/>
        </w:rPr>
        <w:t>*note: confidential HAAD meeting documents will be emailed to members.</w:t>
      </w:r>
    </w:p>
    <w:p w14:paraId="267FB61F" w14:textId="77777777" w:rsidR="002B6EB0" w:rsidRPr="000F2A1E" w:rsidRDefault="002B6EB0" w:rsidP="002B6EB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1AD421AD" w14:textId="690E73A3" w:rsidR="000F2A1E" w:rsidRDefault="00A06732" w:rsidP="000F2A1E">
      <w:pPr>
        <w:pStyle w:val="ListParagraph"/>
        <w:ind w:left="567"/>
        <w:rPr>
          <w:rFonts w:ascii="Times New Roman" w:hAnsi="Times New Roman" w:cs="Times New Roman"/>
          <w:i/>
          <w:iCs/>
          <w:spacing w:val="-1"/>
          <w:sz w:val="24"/>
        </w:rPr>
      </w:pPr>
      <w:bookmarkStart w:id="2" w:name="_Hlk62039220"/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 xml:space="preserve">THAT </w:t>
      </w:r>
      <w:bookmarkEnd w:id="1"/>
      <w:r w:rsidR="007217D4" w:rsidRPr="007217D4">
        <w:rPr>
          <w:rFonts w:ascii="Times New Roman" w:hAnsi="Times New Roman" w:cs="Times New Roman"/>
          <w:i/>
          <w:iCs/>
          <w:spacing w:val="-1"/>
          <w:sz w:val="24"/>
        </w:rPr>
        <w:t xml:space="preserve">the Education Council </w:t>
      </w:r>
      <w:r w:rsidR="00B21815" w:rsidRPr="00B21815">
        <w:rPr>
          <w:rFonts w:ascii="Times New Roman" w:hAnsi="Times New Roman" w:cs="Times New Roman"/>
          <w:i/>
          <w:iCs/>
          <w:spacing w:val="-1"/>
          <w:sz w:val="24"/>
        </w:rPr>
        <w:t>moves to endorse and recommend to the College Board of Governors that the candidate(s) be awarded an Honorary Associate of Arts Degree for 2021.</w:t>
      </w:r>
    </w:p>
    <w:bookmarkEnd w:id="2"/>
    <w:p w14:paraId="1AA97E8F" w14:textId="77777777" w:rsidR="00D21390" w:rsidRDefault="00D21390" w:rsidP="00D21390">
      <w:pPr>
        <w:rPr>
          <w:rFonts w:ascii="Times New Roman" w:hAnsi="Times New Roman" w:cs="Times New Roman"/>
          <w:i/>
          <w:spacing w:val="-1"/>
          <w:sz w:val="24"/>
        </w:rPr>
      </w:pPr>
    </w:p>
    <w:p w14:paraId="37D24EA6" w14:textId="4FF03C2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5F6066BF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F2A1E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76FCB246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A. Holloway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2DB1B8B0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D5858">
        <w:rPr>
          <w:rFonts w:ascii="Arial" w:hAnsi="Arial" w:cs="Arial"/>
          <w:sz w:val="24"/>
          <w:szCs w:val="24"/>
        </w:rPr>
        <w:t>W. Stokes</w:t>
      </w:r>
    </w:p>
    <w:p w14:paraId="5757C48D" w14:textId="77777777" w:rsidR="006B3AAA" w:rsidRDefault="006B3AAA" w:rsidP="000D0F32">
      <w:pPr>
        <w:rPr>
          <w:rFonts w:ascii="Arial" w:hAnsi="Arial" w:cs="Arial"/>
          <w:sz w:val="24"/>
          <w:szCs w:val="24"/>
        </w:rPr>
      </w:pPr>
    </w:p>
    <w:p w14:paraId="319D4CA7" w14:textId="236A50A3" w:rsidR="00C6773D" w:rsidRPr="00415A27" w:rsidRDefault="000D0F32" w:rsidP="00415A27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497E3B2D" w14:textId="18B57DC4" w:rsidR="008A1721" w:rsidRDefault="008A1721" w:rsidP="008A1721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Educational Polic</w:t>
      </w:r>
      <w:r w:rsidR="00BF0DCF">
        <w:rPr>
          <w:rFonts w:ascii="Arial" w:hAnsi="Arial" w:cs="Arial"/>
          <w:sz w:val="24"/>
          <w:szCs w:val="24"/>
        </w:rPr>
        <w:t>ies</w:t>
      </w:r>
      <w:r>
        <w:rPr>
          <w:rFonts w:ascii="Arial" w:hAnsi="Arial" w:cs="Arial"/>
          <w:sz w:val="24"/>
          <w:szCs w:val="24"/>
        </w:rPr>
        <w:t xml:space="preserve"> Subcommittee</w:t>
      </w:r>
      <w:r w:rsidR="0083535C">
        <w:rPr>
          <w:rFonts w:ascii="Arial" w:hAnsi="Arial" w:cs="Arial"/>
          <w:sz w:val="24"/>
          <w:szCs w:val="24"/>
        </w:rPr>
        <w:t xml:space="preserve"> TOR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66DBBC12" w14:textId="68D0EE1A" w:rsidR="008A1721" w:rsidRDefault="0083535C" w:rsidP="0083535C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Membership, Chair position</w:t>
      </w:r>
    </w:p>
    <w:p w14:paraId="392C23FF" w14:textId="24B87710" w:rsidR="008A1721" w:rsidRDefault="00BF0DCF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CFA59CA">
          <v:shape id="_x0000_i1033" type="#_x0000_t75" style="width:77.25pt;height:49.5pt" o:ole="">
            <v:imagedata r:id="rId31" o:title=""/>
          </v:shape>
          <o:OLEObject Type="Embed" ProgID="AcroExch.Document.DC" ShapeID="_x0000_i1033" DrawAspect="Icon" ObjectID="_1673171866" r:id="rId32"/>
        </w:object>
      </w:r>
    </w:p>
    <w:p w14:paraId="53BC6CCA" w14:textId="0CD4FB3D" w:rsidR="00BF0DCF" w:rsidRDefault="00BF0DCF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61B70356" w14:textId="4507F294" w:rsidR="00E141A7" w:rsidRDefault="00E141A7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5CF1E6AA" w14:textId="472AEBDD" w:rsidR="00E141A7" w:rsidRDefault="00E141A7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54A74A89" w14:textId="30E34E06" w:rsidR="00E141A7" w:rsidRDefault="00E141A7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1B35175F" w14:textId="77777777" w:rsidR="00E141A7" w:rsidRDefault="00E141A7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33AE083C" w14:textId="5ADED72A" w:rsidR="008A1721" w:rsidRDefault="008A1721" w:rsidP="008A1721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Education Council Membership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3535C">
        <w:rPr>
          <w:rFonts w:ascii="Arial" w:hAnsi="Arial" w:cs="Arial"/>
          <w:sz w:val="24"/>
          <w:szCs w:val="24"/>
        </w:rPr>
        <w:tab/>
      </w:r>
      <w:r w:rsidR="0083535C">
        <w:rPr>
          <w:rFonts w:ascii="Arial" w:hAnsi="Arial" w:cs="Arial"/>
          <w:sz w:val="24"/>
          <w:szCs w:val="24"/>
        </w:rPr>
        <w:tab/>
      </w:r>
      <w:r w:rsidR="0083535C">
        <w:rPr>
          <w:rFonts w:ascii="Arial" w:hAnsi="Arial" w:cs="Arial"/>
          <w:sz w:val="24"/>
          <w:szCs w:val="24"/>
        </w:rPr>
        <w:tab/>
      </w:r>
      <w:r w:rsidR="0083535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W. Stokes</w:t>
      </w:r>
    </w:p>
    <w:p w14:paraId="238F1F14" w14:textId="7DCF8D60" w:rsidR="008A1721" w:rsidRDefault="0083535C" w:rsidP="0083535C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Elections, Vice-Chair position</w:t>
      </w:r>
    </w:p>
    <w:p w14:paraId="13148424" w14:textId="56BAF0E9" w:rsidR="0083535C" w:rsidRDefault="00BF0DCF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18F9C46">
          <v:shape id="_x0000_i1034" type="#_x0000_t75" style="width:77.25pt;height:49.5pt" o:ole="">
            <v:imagedata r:id="rId33" o:title=""/>
          </v:shape>
          <o:OLEObject Type="Embed" ProgID="AcroExch.Document.DC" ShapeID="_x0000_i1034" DrawAspect="Icon" ObjectID="_1673171867" r:id="rId34"/>
        </w:object>
      </w:r>
      <w:r>
        <w:rPr>
          <w:rFonts w:ascii="Arial" w:hAnsi="Arial" w:cs="Arial"/>
          <w:sz w:val="24"/>
          <w:szCs w:val="24"/>
        </w:rPr>
        <w:object w:dxaOrig="1543" w:dyaOrig="991" w14:anchorId="29F27D3A">
          <v:shape id="_x0000_i1035" type="#_x0000_t75" style="width:77.25pt;height:49.5pt" o:ole="">
            <v:imagedata r:id="rId35" o:title=""/>
          </v:shape>
          <o:OLEObject Type="Embed" ProgID="AcroExch.Document.DC" ShapeID="_x0000_i1035" DrawAspect="Icon" ObjectID="_1673171868" r:id="rId36"/>
        </w:object>
      </w:r>
    </w:p>
    <w:p w14:paraId="5CB9087D" w14:textId="77777777" w:rsidR="00BF0DCF" w:rsidRDefault="00BF0DCF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65781110" w14:textId="3BE74E27" w:rsidR="008A1721" w:rsidRDefault="008A1721" w:rsidP="008A1721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Advanced Certificate in Management Program Guide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A. Holloway</w:t>
      </w:r>
    </w:p>
    <w:p w14:paraId="26767169" w14:textId="0349B30A" w:rsidR="008A1721" w:rsidRDefault="008A1721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Minor correction of Course Title for MGMT 104 (Effective May 2020)</w:t>
      </w:r>
    </w:p>
    <w:p w14:paraId="3F1BD1E4" w14:textId="40590FF1" w:rsidR="008A1721" w:rsidRDefault="00F24A00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09F7505">
          <v:shape id="_x0000_i1036" type="#_x0000_t75" style="width:77.25pt;height:49.5pt" o:ole="">
            <v:imagedata r:id="rId37" o:title=""/>
          </v:shape>
          <o:OLEObject Type="Embed" ProgID="AcroExch.Document.DC" ShapeID="_x0000_i1036" DrawAspect="Icon" ObjectID="_1673171869" r:id="rId38"/>
        </w:object>
      </w:r>
    </w:p>
    <w:p w14:paraId="33C56333" w14:textId="77777777" w:rsidR="00F24A00" w:rsidRPr="008A1721" w:rsidRDefault="00F24A00" w:rsidP="008A1721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7DEF412C" w14:textId="6F0E9B82" w:rsidR="009D5F7B" w:rsidRPr="002F3455" w:rsidRDefault="000D0F32" w:rsidP="00415A27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Continuing Education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5A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T. Donnelly</w:t>
      </w:r>
      <w:r w:rsidR="009D5F7B">
        <w:rPr>
          <w:rFonts w:ascii="Arial" w:hAnsi="Arial" w:cs="Arial"/>
          <w:sz w:val="24"/>
          <w:szCs w:val="24"/>
        </w:rPr>
        <w:br/>
      </w:r>
      <w:r w:rsidR="009D5F7B" w:rsidRPr="00E8761A">
        <w:rPr>
          <w:rFonts w:ascii="Arial" w:hAnsi="Arial" w:cs="Arial"/>
        </w:rPr>
        <w:t>*all Course Outlines can be found on D2L</w:t>
      </w:r>
    </w:p>
    <w:p w14:paraId="5C452D77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AC83 Music Made Easy</w:t>
      </w:r>
    </w:p>
    <w:p w14:paraId="64EE266A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BE30 Small Business Marketing on a Shoestring</w:t>
      </w:r>
    </w:p>
    <w:p w14:paraId="1F4497D6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BE31 Start Your Own Small Business</w:t>
      </w:r>
    </w:p>
    <w:p w14:paraId="2581B2BA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CT80 Introduction to Oracle</w:t>
      </w:r>
    </w:p>
    <w:p w14:paraId="7BB25612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CT81 Creating WordPress Websites</w:t>
      </w:r>
    </w:p>
    <w:p w14:paraId="039CDBD7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CT82 Designing Effective Websites</w:t>
      </w:r>
    </w:p>
    <w:p w14:paraId="33AA7EC7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CT83 Introduction to Adobe Acrobat X</w:t>
      </w:r>
    </w:p>
    <w:p w14:paraId="2ECE708F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CT84 Intermediate WordPress Websites</w:t>
      </w:r>
    </w:p>
    <w:p w14:paraId="40C0F6BD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CT85 Intermediate Photoshop CC</w:t>
      </w:r>
    </w:p>
    <w:p w14:paraId="45C693DD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CT86 Introduction to Photoshop CC</w:t>
      </w:r>
    </w:p>
    <w:p w14:paraId="6E237201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CT87 Intermediate Photoshop CS6</w:t>
      </w:r>
    </w:p>
    <w:p w14:paraId="60D97FB4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CT88 Mastering Your Digital SLR Camera</w:t>
      </w:r>
    </w:p>
    <w:p w14:paraId="13051999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CT89 Photographing Nature with Your Digital Camera</w:t>
      </w:r>
    </w:p>
    <w:p w14:paraId="45B3CA10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CT90 Photographing People with Your Digital Camera</w:t>
      </w:r>
    </w:p>
    <w:p w14:paraId="1D5BAC98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CT91 Photography Suit</w:t>
      </w:r>
    </w:p>
    <w:p w14:paraId="60F90275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CT92 Marketing Your Business on the Internet</w:t>
      </w:r>
    </w:p>
    <w:p w14:paraId="4BE02808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CT93 Achieving Top Search Engine Positions</w:t>
      </w:r>
    </w:p>
    <w:p w14:paraId="716C9977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CT94 Introduction to Photoshop CS6</w:t>
      </w:r>
    </w:p>
    <w:p w14:paraId="6E484CE9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CT95 Introduction to Lightroom Classic CC</w:t>
      </w:r>
    </w:p>
    <w:p w14:paraId="66BB6906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CT96 Photoshop CC for the Digital Photographer II</w:t>
      </w:r>
    </w:p>
    <w:p w14:paraId="3EB8F80D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CT97 Photoshop Elements for the Digital Photographer</w:t>
      </w:r>
    </w:p>
    <w:p w14:paraId="5910E1A3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CT98 Photoshop Elements for the Digital Photographer II</w:t>
      </w:r>
    </w:p>
    <w:p w14:paraId="77AD1F06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lastRenderedPageBreak/>
        <w:t>CE CT99 Photoshop CC for the Digital Photographer</w:t>
      </w:r>
    </w:p>
    <w:p w14:paraId="478C3033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CT100 Secrets of better photography</w:t>
      </w:r>
    </w:p>
    <w:p w14:paraId="6821FAA7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HW55 Healthy Aging</w:t>
      </w:r>
    </w:p>
    <w:p w14:paraId="7A99C89C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HW56 Food, Nutrition and Health</w:t>
      </w:r>
    </w:p>
    <w:p w14:paraId="78B1F0BF" w14:textId="5B114958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PD78 Supervising Others</w:t>
      </w:r>
    </w:p>
    <w:p w14:paraId="5D6DB4C3" w14:textId="41378F42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CE PD79 Trust Building and Resilience Development</w:t>
      </w:r>
    </w:p>
    <w:p w14:paraId="54BC93E6" w14:textId="77777777" w:rsidR="007D5858" w:rsidRPr="007D5858" w:rsidRDefault="007D5858" w:rsidP="007D5858">
      <w:pPr>
        <w:spacing w:line="240" w:lineRule="auto"/>
        <w:ind w:left="425"/>
        <w:rPr>
          <w:rFonts w:ascii="Times New Roman" w:hAnsi="Times New Roman" w:cs="Times New Roman"/>
        </w:rPr>
      </w:pPr>
      <w:r w:rsidRPr="007D5858">
        <w:rPr>
          <w:rFonts w:ascii="Times New Roman" w:hAnsi="Times New Roman" w:cs="Times New Roman"/>
        </w:rPr>
        <w:t>WFTR TI49 Power Engineering Exam Preparation</w:t>
      </w:r>
    </w:p>
    <w:p w14:paraId="5B400B4C" w14:textId="77777777" w:rsidR="00E224A2" w:rsidRDefault="00E224A2" w:rsidP="007D5858">
      <w:pPr>
        <w:ind w:left="426"/>
        <w:rPr>
          <w:rFonts w:ascii="Arial" w:hAnsi="Arial" w:cs="Arial"/>
          <w:sz w:val="24"/>
          <w:szCs w:val="24"/>
        </w:rPr>
      </w:pPr>
    </w:p>
    <w:p w14:paraId="6B3241B7" w14:textId="43EC82B5" w:rsidR="002F3455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0F2A1E">
        <w:rPr>
          <w:rFonts w:ascii="Arial" w:hAnsi="Arial" w:cs="Arial"/>
          <w:sz w:val="24"/>
          <w:szCs w:val="24"/>
        </w:rPr>
        <w:t xml:space="preserve">February 24, 2021 </w:t>
      </w:r>
    </w:p>
    <w:p w14:paraId="2EAC9617" w14:textId="77777777" w:rsidR="00E224A2" w:rsidRDefault="00E224A2" w:rsidP="000D0F32">
      <w:pPr>
        <w:rPr>
          <w:rFonts w:ascii="Arial" w:hAnsi="Arial" w:cs="Arial"/>
          <w:sz w:val="24"/>
          <w:szCs w:val="24"/>
        </w:rPr>
      </w:pPr>
    </w:p>
    <w:p w14:paraId="7FAA620D" w14:textId="42FE3E66" w:rsidR="000D0F3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p w14:paraId="65BB46E0" w14:textId="77777777" w:rsidR="000D0F32" w:rsidRDefault="000D0F32" w:rsidP="000D0F32">
      <w:pPr>
        <w:rPr>
          <w:rFonts w:ascii="Arial" w:hAnsi="Arial" w:cs="Arial"/>
          <w:sz w:val="24"/>
          <w:szCs w:val="24"/>
        </w:rPr>
      </w:pPr>
    </w:p>
    <w:p w14:paraId="072D8939" w14:textId="4A6BB9AF" w:rsidR="000D0F32" w:rsidRP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</w:p>
    <w:sectPr w:rsidR="000D0F32" w:rsidRPr="000D0F32" w:rsidSect="000D0F32">
      <w:pgSz w:w="12240" w:h="15840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15825"/>
    <w:multiLevelType w:val="hybridMultilevel"/>
    <w:tmpl w:val="F2AAE39E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47B40"/>
    <w:rsid w:val="000A3372"/>
    <w:rsid w:val="000B6DB7"/>
    <w:rsid w:val="000C3D5B"/>
    <w:rsid w:val="000D0F32"/>
    <w:rsid w:val="000F2A1E"/>
    <w:rsid w:val="00100606"/>
    <w:rsid w:val="00156217"/>
    <w:rsid w:val="001B59A6"/>
    <w:rsid w:val="001C2845"/>
    <w:rsid w:val="001F0C0C"/>
    <w:rsid w:val="001F3174"/>
    <w:rsid w:val="002B6EB0"/>
    <w:rsid w:val="002F3455"/>
    <w:rsid w:val="00301DC8"/>
    <w:rsid w:val="0030220B"/>
    <w:rsid w:val="00315481"/>
    <w:rsid w:val="00396A3C"/>
    <w:rsid w:val="003D4F9D"/>
    <w:rsid w:val="00415A27"/>
    <w:rsid w:val="00420608"/>
    <w:rsid w:val="00442689"/>
    <w:rsid w:val="00455829"/>
    <w:rsid w:val="00470CE7"/>
    <w:rsid w:val="0049700E"/>
    <w:rsid w:val="004F1F76"/>
    <w:rsid w:val="00540479"/>
    <w:rsid w:val="005872FB"/>
    <w:rsid w:val="005D7569"/>
    <w:rsid w:val="005E7496"/>
    <w:rsid w:val="0061702A"/>
    <w:rsid w:val="00652AEB"/>
    <w:rsid w:val="006A2189"/>
    <w:rsid w:val="006B0EA2"/>
    <w:rsid w:val="006B3AAA"/>
    <w:rsid w:val="007217D4"/>
    <w:rsid w:val="00735838"/>
    <w:rsid w:val="007677FF"/>
    <w:rsid w:val="00777378"/>
    <w:rsid w:val="007A5097"/>
    <w:rsid w:val="007D5858"/>
    <w:rsid w:val="007F39E2"/>
    <w:rsid w:val="00817387"/>
    <w:rsid w:val="0083535C"/>
    <w:rsid w:val="0083626A"/>
    <w:rsid w:val="00883A97"/>
    <w:rsid w:val="00892925"/>
    <w:rsid w:val="008A1721"/>
    <w:rsid w:val="008D332E"/>
    <w:rsid w:val="009153BA"/>
    <w:rsid w:val="00921322"/>
    <w:rsid w:val="009629F8"/>
    <w:rsid w:val="009660B0"/>
    <w:rsid w:val="009775AF"/>
    <w:rsid w:val="00990C07"/>
    <w:rsid w:val="009D5F7B"/>
    <w:rsid w:val="00A06732"/>
    <w:rsid w:val="00A33400"/>
    <w:rsid w:val="00A6158B"/>
    <w:rsid w:val="00AB7683"/>
    <w:rsid w:val="00AD1A57"/>
    <w:rsid w:val="00AD6428"/>
    <w:rsid w:val="00AF01F0"/>
    <w:rsid w:val="00B21815"/>
    <w:rsid w:val="00B26E08"/>
    <w:rsid w:val="00B73630"/>
    <w:rsid w:val="00BF0DCF"/>
    <w:rsid w:val="00C05064"/>
    <w:rsid w:val="00C53A0D"/>
    <w:rsid w:val="00C6773D"/>
    <w:rsid w:val="00CB1270"/>
    <w:rsid w:val="00CB6C04"/>
    <w:rsid w:val="00CE6721"/>
    <w:rsid w:val="00D21390"/>
    <w:rsid w:val="00D3058C"/>
    <w:rsid w:val="00D333C9"/>
    <w:rsid w:val="00DF01B5"/>
    <w:rsid w:val="00E141A7"/>
    <w:rsid w:val="00E214F0"/>
    <w:rsid w:val="00E224A2"/>
    <w:rsid w:val="00E227D1"/>
    <w:rsid w:val="00E63B9E"/>
    <w:rsid w:val="00E7323B"/>
    <w:rsid w:val="00E8761A"/>
    <w:rsid w:val="00E97D19"/>
    <w:rsid w:val="00EB1D39"/>
    <w:rsid w:val="00EF6739"/>
    <w:rsid w:val="00F24A00"/>
    <w:rsid w:val="00F61A3A"/>
    <w:rsid w:val="00F80C1C"/>
    <w:rsid w:val="00F927AB"/>
    <w:rsid w:val="00FB28A9"/>
    <w:rsid w:val="00FB43C2"/>
    <w:rsid w:val="00F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2</cp:revision>
  <cp:lastPrinted>2020-11-18T21:46:00Z</cp:lastPrinted>
  <dcterms:created xsi:type="dcterms:W3CDTF">2021-01-26T20:11:00Z</dcterms:created>
  <dcterms:modified xsi:type="dcterms:W3CDTF">2021-01-26T20:11:00Z</dcterms:modified>
</cp:coreProperties>
</file>